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45" w:rsidRDefault="002A3433" w:rsidP="004E4ED4">
      <w:pPr>
        <w:spacing w:after="360"/>
        <w:rPr>
          <w:vertAlign w:val="subscript"/>
        </w:rPr>
      </w:pPr>
      <w:bookmarkStart w:id="0" w:name="_GoBack"/>
      <w:bookmarkEnd w:id="0"/>
      <w:r>
        <w:rPr>
          <w:noProof/>
          <w:vertAlign w:val="subscript"/>
        </w:rPr>
        <w:drawing>
          <wp:inline distT="0" distB="0" distL="0" distR="0">
            <wp:extent cx="5490120" cy="1124712"/>
            <wp:effectExtent l="0" t="0" r="0" b="0"/>
            <wp:docPr id="1" name="Picture 1" descr="GCPU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UD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120" cy="1124712"/>
                    </a:xfrm>
                    <a:prstGeom prst="rect">
                      <a:avLst/>
                    </a:prstGeom>
                    <a:noFill/>
                    <a:ln>
                      <a:noFill/>
                    </a:ln>
                  </pic:spPr>
                </pic:pic>
              </a:graphicData>
            </a:graphic>
          </wp:inline>
        </w:drawing>
      </w:r>
    </w:p>
    <w:p w:rsidR="0073203F" w:rsidRDefault="000337B0" w:rsidP="00516548">
      <w:pPr>
        <w:pStyle w:val="Minutes-MainHeading"/>
        <w:spacing w:before="120"/>
      </w:pPr>
      <w:r>
        <w:t>Priest Rapids Fish Forum</w:t>
      </w:r>
    </w:p>
    <w:p w:rsidR="00617C7A" w:rsidRDefault="00224D6E" w:rsidP="00224D6E">
      <w:pPr>
        <w:pStyle w:val="Minutes-MainHeading"/>
        <w:tabs>
          <w:tab w:val="center" w:pos="4680"/>
          <w:tab w:val="left" w:pos="5843"/>
        </w:tabs>
        <w:spacing w:before="120"/>
        <w:jc w:val="left"/>
      </w:pPr>
      <w:r>
        <w:tab/>
      </w:r>
      <w:r w:rsidR="00617C7A">
        <w:t>Meeting</w:t>
      </w:r>
    </w:p>
    <w:p w:rsidR="00617C7A" w:rsidRPr="009C324D" w:rsidRDefault="0089437D" w:rsidP="00617C7A">
      <w:pPr>
        <w:pStyle w:val="Minutes-Date"/>
        <w:spacing w:before="240"/>
      </w:pPr>
      <w:r>
        <w:t>Wednesday</w:t>
      </w:r>
      <w:r w:rsidR="001A1474">
        <w:t xml:space="preserve">, </w:t>
      </w:r>
      <w:r w:rsidR="008A65E3">
        <w:t>1 November</w:t>
      </w:r>
      <w:r w:rsidR="00930FC8">
        <w:t xml:space="preserve"> </w:t>
      </w:r>
      <w:r w:rsidR="00FD0877">
        <w:t>2</w:t>
      </w:r>
      <w:r w:rsidR="00617C7A">
        <w:t>01</w:t>
      </w:r>
      <w:r w:rsidR="0056645B">
        <w:t>7</w:t>
      </w:r>
    </w:p>
    <w:p w:rsidR="00617C7A" w:rsidRDefault="00617C7A" w:rsidP="00617C7A">
      <w:pPr>
        <w:pStyle w:val="Minutes-Date"/>
      </w:pPr>
      <w:r>
        <w:t>9:00</w:t>
      </w:r>
      <w:r w:rsidR="00D05786">
        <w:t xml:space="preserve"> a.m.</w:t>
      </w:r>
      <w:r>
        <w:t xml:space="preserve"> </w:t>
      </w:r>
      <w:r w:rsidRPr="009C324D">
        <w:t>–</w:t>
      </w:r>
      <w:r>
        <w:t xml:space="preserve"> 1</w:t>
      </w:r>
      <w:r w:rsidR="001040A4">
        <w:t>2</w:t>
      </w:r>
      <w:r>
        <w:t>:</w:t>
      </w:r>
      <w:r w:rsidR="008E7FFC">
        <w:t>0</w:t>
      </w:r>
      <w:r>
        <w:t xml:space="preserve">0 </w:t>
      </w:r>
      <w:r w:rsidR="001040A4">
        <w:t>p.m</w:t>
      </w:r>
      <w:r>
        <w:t>.</w:t>
      </w:r>
    </w:p>
    <w:p w:rsidR="001040A4" w:rsidRDefault="001040A4" w:rsidP="001040A4">
      <w:pPr>
        <w:pStyle w:val="Minutes-Date"/>
      </w:pPr>
      <w:r>
        <w:t xml:space="preserve">Grant </w:t>
      </w:r>
      <w:r w:rsidRPr="002A3433">
        <w:t>PUD</w:t>
      </w:r>
      <w:r>
        <w:t xml:space="preserve">, 11 Spokane St., Suite 205B, Wenatchee, </w:t>
      </w:r>
      <w:r w:rsidRPr="002A3433">
        <w:t>WA</w:t>
      </w:r>
    </w:p>
    <w:p w:rsidR="001040A4" w:rsidRPr="002A3433" w:rsidRDefault="001040A4" w:rsidP="001040A4">
      <w:pPr>
        <w:pStyle w:val="Minutes-Date"/>
      </w:pPr>
      <w:r w:rsidRPr="002A3433">
        <w:t>Call-In Number: 1-800-</w:t>
      </w:r>
      <w:r>
        <w:t>977</w:t>
      </w:r>
      <w:r w:rsidRPr="002A3433">
        <w:t>-</w:t>
      </w:r>
      <w:r>
        <w:t>8002</w:t>
      </w:r>
      <w:r w:rsidRPr="002A3433">
        <w:t xml:space="preserve">, Bridge: </w:t>
      </w:r>
      <w:r>
        <w:t>7422882</w:t>
      </w:r>
    </w:p>
    <w:p w:rsidR="001040A4" w:rsidRDefault="001040A4" w:rsidP="00613F6C">
      <w:pPr>
        <w:pStyle w:val="Minutes-SecondHeading"/>
        <w:rPr>
          <w:sz w:val="28"/>
          <w:szCs w:val="28"/>
        </w:rPr>
      </w:pPr>
    </w:p>
    <w:p w:rsidR="00C454AB" w:rsidRDefault="00330D7E" w:rsidP="00613F6C">
      <w:pPr>
        <w:pStyle w:val="Minutes-SecondHeading"/>
        <w:rPr>
          <w:sz w:val="28"/>
          <w:szCs w:val="28"/>
        </w:rPr>
      </w:pPr>
      <w:r>
        <w:rPr>
          <w:sz w:val="28"/>
          <w:szCs w:val="28"/>
        </w:rPr>
        <w:t>MEETING MINUTES</w:t>
      </w:r>
    </w:p>
    <w:p w:rsidR="002F2C4A" w:rsidRPr="002E2E91" w:rsidRDefault="002F2C4A" w:rsidP="002F2C4A">
      <w:pPr>
        <w:pStyle w:val="Minutes-MemTitle"/>
        <w:pBdr>
          <w:bottom w:val="single" w:sz="4" w:space="1" w:color="auto"/>
        </w:pBdr>
        <w:rPr>
          <w:rFonts w:ascii="Arial Narrow" w:hAnsi="Arial Narrow"/>
          <w:sz w:val="24"/>
          <w:szCs w:val="24"/>
        </w:rPr>
      </w:pPr>
      <w:r w:rsidRPr="002E2E91">
        <w:rPr>
          <w:rFonts w:ascii="Arial Narrow" w:hAnsi="Arial Narrow"/>
          <w:sz w:val="24"/>
          <w:szCs w:val="24"/>
        </w:rPr>
        <w:t>PRFF REPRESENTATIVES</w:t>
      </w:r>
    </w:p>
    <w:p w:rsidR="002F2C4A" w:rsidRPr="002E2E91" w:rsidRDefault="002F2C4A" w:rsidP="002F2C4A">
      <w:pPr>
        <w:pStyle w:val="Minutes-PRCCmemberlist"/>
        <w:rPr>
          <w:rFonts w:ascii="Arial Narrow" w:hAnsi="Arial Narrow"/>
          <w:sz w:val="22"/>
          <w:szCs w:val="22"/>
        </w:rPr>
      </w:pPr>
      <w:bookmarkStart w:id="1" w:name="OLE_LINK1"/>
      <w:bookmarkStart w:id="2" w:name="OLE_LINK2"/>
      <w:r w:rsidRPr="002E2E91">
        <w:rPr>
          <w:rFonts w:ascii="Arial Narrow" w:hAnsi="Arial Narrow"/>
          <w:sz w:val="22"/>
          <w:szCs w:val="22"/>
        </w:rPr>
        <w:t>Steve Lewis, USFWS</w:t>
      </w:r>
      <w:r w:rsidRPr="002E2E91">
        <w:rPr>
          <w:rFonts w:ascii="Arial Narrow" w:hAnsi="Arial Narrow"/>
          <w:sz w:val="22"/>
          <w:szCs w:val="22"/>
        </w:rPr>
        <w:tab/>
        <w:t>Patrick Verhey, Chad Jackson, WDFW</w:t>
      </w:r>
    </w:p>
    <w:p w:rsidR="002F2C4A" w:rsidRPr="002E2E91" w:rsidRDefault="002F2C4A" w:rsidP="002F2C4A">
      <w:pPr>
        <w:pStyle w:val="Minutes-PRCCmemberlist"/>
        <w:rPr>
          <w:rFonts w:ascii="Arial Narrow" w:hAnsi="Arial Narrow"/>
          <w:sz w:val="22"/>
          <w:szCs w:val="22"/>
        </w:rPr>
      </w:pPr>
      <w:r w:rsidRPr="002E2E91">
        <w:rPr>
          <w:rFonts w:ascii="Arial Narrow" w:hAnsi="Arial Narrow"/>
          <w:sz w:val="22"/>
          <w:szCs w:val="22"/>
        </w:rPr>
        <w:t>Bob Rose, YN</w:t>
      </w:r>
      <w:r w:rsidRPr="002E2E91">
        <w:rPr>
          <w:rFonts w:ascii="Arial Narrow" w:hAnsi="Arial Narrow"/>
          <w:sz w:val="22"/>
          <w:szCs w:val="22"/>
        </w:rPr>
        <w:tab/>
        <w:t>Breean Zimmerman, WDOE</w:t>
      </w:r>
    </w:p>
    <w:p w:rsidR="002F2C4A" w:rsidRPr="002E2E91" w:rsidRDefault="002F2C4A" w:rsidP="002F2C4A">
      <w:pPr>
        <w:pStyle w:val="Minutes-PRCCmemberlist"/>
        <w:rPr>
          <w:rFonts w:ascii="Arial Narrow" w:hAnsi="Arial Narrow"/>
          <w:sz w:val="22"/>
          <w:szCs w:val="22"/>
        </w:rPr>
      </w:pPr>
      <w:r w:rsidRPr="002E2E91">
        <w:rPr>
          <w:rFonts w:ascii="Arial Narrow" w:hAnsi="Arial Narrow"/>
          <w:sz w:val="22"/>
          <w:szCs w:val="22"/>
        </w:rPr>
        <w:t>Doris Squeochs, Wanapum</w:t>
      </w:r>
      <w:r w:rsidRPr="002E2E91">
        <w:rPr>
          <w:rFonts w:ascii="Arial Narrow" w:hAnsi="Arial Narrow"/>
          <w:sz w:val="22"/>
          <w:szCs w:val="22"/>
        </w:rPr>
        <w:tab/>
        <w:t>Aaron Jackson, Carl Merkle, CTUIR</w:t>
      </w:r>
    </w:p>
    <w:p w:rsidR="002F2C4A" w:rsidRPr="002E2E91" w:rsidRDefault="002F2C4A" w:rsidP="002F2C4A">
      <w:pPr>
        <w:pStyle w:val="Minutes-PRCCmemberlist"/>
        <w:rPr>
          <w:rFonts w:ascii="Arial Narrow" w:hAnsi="Arial Narrow"/>
          <w:sz w:val="22"/>
          <w:szCs w:val="22"/>
        </w:rPr>
      </w:pPr>
      <w:r w:rsidRPr="002E2E91">
        <w:rPr>
          <w:rFonts w:ascii="Arial Narrow" w:hAnsi="Arial Narrow"/>
          <w:sz w:val="22"/>
          <w:szCs w:val="22"/>
        </w:rPr>
        <w:t>Jason McLellan, CCT</w:t>
      </w:r>
      <w:r w:rsidRPr="002E2E91">
        <w:rPr>
          <w:rFonts w:ascii="Arial Narrow" w:hAnsi="Arial Narrow"/>
          <w:sz w:val="22"/>
          <w:szCs w:val="22"/>
        </w:rPr>
        <w:tab/>
        <w:t>Keith Hatch, BIA</w:t>
      </w:r>
    </w:p>
    <w:p w:rsidR="002F2C4A" w:rsidRPr="005B7C8C" w:rsidRDefault="002F2C4A" w:rsidP="002F2C4A">
      <w:pPr>
        <w:pStyle w:val="Minutes-PRCCmemberlist"/>
        <w:rPr>
          <w:rFonts w:ascii="Arial Narrow" w:hAnsi="Arial Narrow"/>
          <w:sz w:val="22"/>
          <w:szCs w:val="22"/>
        </w:rPr>
      </w:pPr>
      <w:r w:rsidRPr="005B7C8C">
        <w:rPr>
          <w:rFonts w:ascii="Arial Narrow" w:hAnsi="Arial Narrow"/>
          <w:sz w:val="22"/>
          <w:szCs w:val="22"/>
        </w:rPr>
        <w:t>Mike Clement, Grant PUD</w:t>
      </w:r>
      <w:bookmarkEnd w:id="1"/>
      <w:bookmarkEnd w:id="2"/>
      <w:r w:rsidRPr="005B7C8C">
        <w:rPr>
          <w:rFonts w:ascii="Arial Narrow" w:hAnsi="Arial Narrow"/>
          <w:sz w:val="22"/>
          <w:szCs w:val="22"/>
        </w:rPr>
        <w:tab/>
        <w:t>Chris Mott, Grant PUD</w:t>
      </w:r>
    </w:p>
    <w:p w:rsidR="002F2C4A" w:rsidRDefault="002F2C4A" w:rsidP="002F2C4A">
      <w:pPr>
        <w:pStyle w:val="Minutes-PRCCmemberlist"/>
        <w:rPr>
          <w:rFonts w:ascii="Arial Narrow" w:hAnsi="Arial Narrow"/>
          <w:sz w:val="22"/>
          <w:szCs w:val="22"/>
        </w:rPr>
      </w:pPr>
      <w:r w:rsidRPr="005B7C8C">
        <w:rPr>
          <w:rFonts w:ascii="Arial Narrow" w:hAnsi="Arial Narrow"/>
          <w:sz w:val="22"/>
          <w:szCs w:val="22"/>
        </w:rPr>
        <w:t>Tracy Hillman, Facilitator</w:t>
      </w:r>
      <w:r w:rsidRPr="002E2E91">
        <w:rPr>
          <w:rFonts w:ascii="Arial Narrow" w:hAnsi="Arial Narrow"/>
          <w:sz w:val="22"/>
          <w:szCs w:val="22"/>
        </w:rPr>
        <w:t xml:space="preserve"> </w:t>
      </w:r>
      <w:r w:rsidRPr="002E2E91">
        <w:rPr>
          <w:rFonts w:ascii="Arial Narrow" w:hAnsi="Arial Narrow"/>
          <w:sz w:val="22"/>
          <w:szCs w:val="22"/>
        </w:rPr>
        <w:tab/>
      </w:r>
      <w:r w:rsidRPr="005B7C8C">
        <w:rPr>
          <w:rFonts w:ascii="Arial Narrow" w:hAnsi="Arial Narrow"/>
          <w:sz w:val="22"/>
          <w:szCs w:val="22"/>
        </w:rPr>
        <w:t>Erin McIntyre, Grant PUD</w:t>
      </w:r>
    </w:p>
    <w:p w:rsidR="00CD28FF" w:rsidRDefault="00CD28FF" w:rsidP="00330D7E">
      <w:pPr>
        <w:pStyle w:val="Minutes-PRCCmemberlist"/>
        <w:rPr>
          <w:rFonts w:ascii="Arial Narrow" w:hAnsi="Arial Narrow"/>
          <w:sz w:val="22"/>
          <w:szCs w:val="22"/>
        </w:rPr>
      </w:pPr>
    </w:p>
    <w:p w:rsidR="002F2C4A" w:rsidRPr="002E2E91" w:rsidRDefault="002F2C4A" w:rsidP="002F2C4A">
      <w:pPr>
        <w:pStyle w:val="Minutes-MemTitle"/>
        <w:pBdr>
          <w:bottom w:val="single" w:sz="4" w:space="1" w:color="auto"/>
        </w:pBdr>
        <w:rPr>
          <w:rFonts w:ascii="Arial Narrow" w:hAnsi="Arial Narrow"/>
          <w:sz w:val="24"/>
          <w:szCs w:val="24"/>
        </w:rPr>
      </w:pPr>
      <w:r>
        <w:rPr>
          <w:rFonts w:ascii="Arial Narrow" w:hAnsi="Arial Narrow"/>
          <w:sz w:val="24"/>
          <w:szCs w:val="24"/>
        </w:rPr>
        <w:t>ATTENDEES</w:t>
      </w:r>
    </w:p>
    <w:p w:rsidR="002F2C4A" w:rsidRPr="003B6C5B" w:rsidRDefault="003B6C5B" w:rsidP="002F2C4A">
      <w:pPr>
        <w:pStyle w:val="Minutes-PRCCmemberlist"/>
        <w:rPr>
          <w:rFonts w:ascii="Arial Narrow" w:hAnsi="Arial Narrow"/>
          <w:sz w:val="22"/>
          <w:szCs w:val="22"/>
        </w:rPr>
      </w:pPr>
      <w:r>
        <w:rPr>
          <w:rFonts w:ascii="Arial Narrow" w:hAnsi="Arial Narrow"/>
          <w:sz w:val="22"/>
          <w:szCs w:val="22"/>
        </w:rPr>
        <w:t xml:space="preserve">Donella Miller, </w:t>
      </w:r>
      <w:r w:rsidR="0084771C">
        <w:rPr>
          <w:rFonts w:ascii="Arial Narrow" w:hAnsi="Arial Narrow"/>
          <w:sz w:val="22"/>
          <w:szCs w:val="22"/>
        </w:rPr>
        <w:t>YN</w:t>
      </w:r>
      <w:r>
        <w:rPr>
          <w:rFonts w:ascii="Arial Narrow" w:hAnsi="Arial Narrow"/>
          <w:sz w:val="22"/>
          <w:szCs w:val="22"/>
        </w:rPr>
        <w:t xml:space="preserve"> (Via Phone)</w:t>
      </w:r>
      <w:r w:rsidR="002F2C4A" w:rsidRPr="002E2E91">
        <w:rPr>
          <w:rFonts w:ascii="Arial Narrow" w:hAnsi="Arial Narrow"/>
          <w:sz w:val="22"/>
          <w:szCs w:val="22"/>
        </w:rPr>
        <w:tab/>
      </w:r>
      <w:r w:rsidR="002F2C4A" w:rsidRPr="003B6C5B">
        <w:rPr>
          <w:rFonts w:ascii="Arial Narrow" w:hAnsi="Arial Narrow"/>
          <w:sz w:val="22"/>
          <w:szCs w:val="22"/>
        </w:rPr>
        <w:t>Breean Zimmerman, WDOE (Via Phone)</w:t>
      </w:r>
    </w:p>
    <w:p w:rsidR="002F2C4A" w:rsidRPr="003B6C5B" w:rsidRDefault="002F2C4A" w:rsidP="002F2C4A">
      <w:pPr>
        <w:pStyle w:val="Minutes-PRCCmemberlist"/>
        <w:rPr>
          <w:rFonts w:ascii="Arial Narrow" w:hAnsi="Arial Narrow"/>
          <w:sz w:val="22"/>
          <w:szCs w:val="22"/>
        </w:rPr>
      </w:pPr>
      <w:r w:rsidRPr="003B6C5B">
        <w:rPr>
          <w:rFonts w:ascii="Arial Narrow" w:hAnsi="Arial Narrow"/>
          <w:sz w:val="22"/>
          <w:szCs w:val="22"/>
        </w:rPr>
        <w:t>Doris Squeochs, Wanapum (Via Phone)</w:t>
      </w:r>
      <w:r w:rsidRPr="003B6C5B">
        <w:rPr>
          <w:rFonts w:ascii="Arial Narrow" w:hAnsi="Arial Narrow"/>
          <w:sz w:val="22"/>
          <w:szCs w:val="22"/>
        </w:rPr>
        <w:tab/>
        <w:t>Mike Clement, Grant PUD</w:t>
      </w:r>
      <w:r w:rsidRPr="003B6C5B">
        <w:rPr>
          <w:rFonts w:ascii="Arial Narrow" w:hAnsi="Arial Narrow"/>
          <w:sz w:val="22"/>
          <w:szCs w:val="22"/>
        </w:rPr>
        <w:tab/>
      </w:r>
    </w:p>
    <w:p w:rsidR="002F2C4A" w:rsidRPr="003B6C5B" w:rsidRDefault="002F2C4A" w:rsidP="002F2C4A">
      <w:pPr>
        <w:pStyle w:val="Minutes-PRCCmemberlist"/>
        <w:rPr>
          <w:rFonts w:ascii="Arial Narrow" w:hAnsi="Arial Narrow"/>
          <w:sz w:val="22"/>
          <w:szCs w:val="22"/>
        </w:rPr>
      </w:pPr>
      <w:r w:rsidRPr="003B6C5B">
        <w:rPr>
          <w:rFonts w:ascii="Arial Narrow" w:hAnsi="Arial Narrow"/>
          <w:sz w:val="22"/>
          <w:szCs w:val="22"/>
        </w:rPr>
        <w:t>Chris Mott, Grant PUD</w:t>
      </w:r>
      <w:r w:rsidRPr="003B6C5B">
        <w:rPr>
          <w:rFonts w:ascii="Arial Narrow" w:hAnsi="Arial Narrow"/>
          <w:sz w:val="22"/>
          <w:szCs w:val="22"/>
        </w:rPr>
        <w:tab/>
      </w:r>
      <w:r w:rsidR="00EC2F34" w:rsidRPr="003B6C5B">
        <w:rPr>
          <w:rFonts w:ascii="Arial Narrow" w:hAnsi="Arial Narrow"/>
          <w:sz w:val="22"/>
          <w:szCs w:val="22"/>
        </w:rPr>
        <w:t>Shawn Gowdy, Y</w:t>
      </w:r>
      <w:r w:rsidR="00EC2F34">
        <w:rPr>
          <w:rFonts w:ascii="Arial Narrow" w:hAnsi="Arial Narrow"/>
          <w:sz w:val="22"/>
          <w:szCs w:val="22"/>
        </w:rPr>
        <w:t>N (Via Phone)</w:t>
      </w:r>
      <w:r w:rsidRPr="003B6C5B">
        <w:rPr>
          <w:rFonts w:ascii="Arial Narrow" w:hAnsi="Arial Narrow"/>
          <w:sz w:val="22"/>
          <w:szCs w:val="22"/>
        </w:rPr>
        <w:tab/>
      </w:r>
    </w:p>
    <w:p w:rsidR="002F2C4A" w:rsidRPr="003B6C5B" w:rsidRDefault="002F2C4A" w:rsidP="002F2C4A">
      <w:pPr>
        <w:pStyle w:val="Minutes-PRCCmemberlist"/>
        <w:rPr>
          <w:rFonts w:ascii="Arial Narrow" w:hAnsi="Arial Narrow"/>
          <w:sz w:val="22"/>
          <w:szCs w:val="22"/>
        </w:rPr>
      </w:pPr>
      <w:r w:rsidRPr="003B6C5B">
        <w:rPr>
          <w:rFonts w:ascii="Arial Narrow" w:hAnsi="Arial Narrow"/>
          <w:sz w:val="22"/>
          <w:szCs w:val="22"/>
        </w:rPr>
        <w:t>Erin McIntyre, Grant PUD</w:t>
      </w:r>
      <w:r w:rsidRPr="003B6C5B">
        <w:rPr>
          <w:rFonts w:ascii="Arial Narrow" w:hAnsi="Arial Narrow"/>
          <w:sz w:val="22"/>
          <w:szCs w:val="22"/>
        </w:rPr>
        <w:tab/>
        <w:t>Pa</w:t>
      </w:r>
      <w:r w:rsidR="00BB71E8" w:rsidRPr="003B6C5B">
        <w:rPr>
          <w:rFonts w:ascii="Arial Narrow" w:hAnsi="Arial Narrow"/>
          <w:sz w:val="22"/>
          <w:szCs w:val="22"/>
        </w:rPr>
        <w:t>t</w:t>
      </w:r>
      <w:r w:rsidRPr="003B6C5B">
        <w:rPr>
          <w:rFonts w:ascii="Arial Narrow" w:hAnsi="Arial Narrow"/>
          <w:sz w:val="22"/>
          <w:szCs w:val="22"/>
        </w:rPr>
        <w:t xml:space="preserve"> Wyena, Wanapum (Via Phone)</w:t>
      </w:r>
    </w:p>
    <w:p w:rsidR="002F2C4A" w:rsidRPr="003B6C5B" w:rsidRDefault="002F2C4A" w:rsidP="002F2C4A">
      <w:pPr>
        <w:pStyle w:val="Minutes-PRCCmemberlist"/>
        <w:rPr>
          <w:rFonts w:ascii="Arial Narrow" w:hAnsi="Arial Narrow"/>
          <w:sz w:val="22"/>
          <w:szCs w:val="22"/>
        </w:rPr>
      </w:pPr>
      <w:r w:rsidRPr="003B6C5B">
        <w:rPr>
          <w:rFonts w:ascii="Arial Narrow" w:hAnsi="Arial Narrow"/>
          <w:sz w:val="22"/>
          <w:szCs w:val="22"/>
        </w:rPr>
        <w:t>Bob Rose, YN (Via Phone)</w:t>
      </w:r>
      <w:r w:rsidRPr="003B6C5B">
        <w:rPr>
          <w:rFonts w:ascii="Arial Narrow" w:hAnsi="Arial Narrow"/>
          <w:sz w:val="22"/>
          <w:szCs w:val="22"/>
        </w:rPr>
        <w:tab/>
      </w:r>
      <w:r w:rsidR="003B6C5B" w:rsidRPr="003B6C5B">
        <w:rPr>
          <w:rFonts w:ascii="Arial Narrow" w:hAnsi="Arial Narrow"/>
          <w:sz w:val="22"/>
          <w:szCs w:val="22"/>
        </w:rPr>
        <w:t>Patrick Verhey, WDFW</w:t>
      </w:r>
    </w:p>
    <w:p w:rsidR="002F2C4A" w:rsidRPr="003B6C5B" w:rsidRDefault="002F2C4A" w:rsidP="002F2C4A">
      <w:pPr>
        <w:pStyle w:val="Minutes-PRCCmemberlist"/>
        <w:rPr>
          <w:rFonts w:ascii="Arial Narrow" w:hAnsi="Arial Narrow"/>
          <w:sz w:val="22"/>
          <w:szCs w:val="22"/>
        </w:rPr>
      </w:pPr>
      <w:r w:rsidRPr="003B6C5B">
        <w:rPr>
          <w:rFonts w:ascii="Arial Narrow" w:hAnsi="Arial Narrow"/>
          <w:sz w:val="22"/>
          <w:szCs w:val="22"/>
        </w:rPr>
        <w:t>Tom Skiles, CTUIR (Via Phone)</w:t>
      </w:r>
      <w:r w:rsidRPr="003B6C5B">
        <w:rPr>
          <w:rFonts w:ascii="Arial Narrow" w:hAnsi="Arial Narrow"/>
          <w:sz w:val="22"/>
          <w:szCs w:val="22"/>
        </w:rPr>
        <w:tab/>
      </w:r>
      <w:r w:rsidR="003B6C5B">
        <w:rPr>
          <w:rFonts w:ascii="Arial Narrow" w:hAnsi="Arial Narrow"/>
          <w:sz w:val="22"/>
          <w:szCs w:val="22"/>
        </w:rPr>
        <w:t xml:space="preserve">RD Nelle, USFWS </w:t>
      </w:r>
    </w:p>
    <w:p w:rsidR="002F2C4A" w:rsidRPr="003B6C5B" w:rsidRDefault="00EC2F34" w:rsidP="002F2C4A">
      <w:pPr>
        <w:pStyle w:val="Minutes-PRCCmemberlist"/>
        <w:rPr>
          <w:rFonts w:ascii="Arial Narrow" w:hAnsi="Arial Narrow"/>
          <w:sz w:val="22"/>
          <w:szCs w:val="22"/>
        </w:rPr>
      </w:pPr>
      <w:r w:rsidRPr="003B6C5B">
        <w:rPr>
          <w:rFonts w:ascii="Arial Narrow" w:hAnsi="Arial Narrow"/>
          <w:sz w:val="22"/>
          <w:szCs w:val="22"/>
        </w:rPr>
        <w:t>Tracy Hillman, Facilitator</w:t>
      </w:r>
    </w:p>
    <w:p w:rsidR="00BF47A7" w:rsidRDefault="007D262B" w:rsidP="002F2C4A">
      <w:pPr>
        <w:pStyle w:val="Minutes-PRCCmemberlist"/>
        <w:rPr>
          <w:rFonts w:ascii="Arial Narrow" w:hAnsi="Arial Narrow"/>
          <w:sz w:val="22"/>
          <w:szCs w:val="22"/>
        </w:rPr>
      </w:pPr>
      <w:r>
        <w:rPr>
          <w:rFonts w:ascii="Arial Narrow" w:hAnsi="Arial Narrow"/>
          <w:sz w:val="22"/>
          <w:szCs w:val="22"/>
        </w:rPr>
        <w:tab/>
      </w:r>
    </w:p>
    <w:p w:rsidR="008A65E3" w:rsidRPr="00DE0E09" w:rsidRDefault="00330D7E" w:rsidP="00330D7E">
      <w:pPr>
        <w:spacing w:before="240" w:after="240"/>
        <w:rPr>
          <w:rFonts w:ascii="Arial Narrow" w:hAnsi="Arial Narrow"/>
          <w:b/>
          <w:sz w:val="22"/>
          <w:szCs w:val="22"/>
        </w:rPr>
      </w:pPr>
      <w:r w:rsidRPr="00DE0E09">
        <w:rPr>
          <w:rFonts w:ascii="Arial Narrow" w:hAnsi="Arial Narrow"/>
          <w:b/>
          <w:sz w:val="22"/>
          <w:szCs w:val="22"/>
        </w:rPr>
        <w:t>Action Items:</w:t>
      </w:r>
    </w:p>
    <w:p w:rsidR="0084771C" w:rsidRDefault="0084771C" w:rsidP="00E07B05">
      <w:pPr>
        <w:pStyle w:val="Minutes-PRCCmemberlist"/>
        <w:numPr>
          <w:ilvl w:val="0"/>
          <w:numId w:val="3"/>
        </w:numPr>
        <w:rPr>
          <w:rFonts w:ascii="Arial Narrow" w:hAnsi="Arial Narrow"/>
          <w:b/>
          <w:sz w:val="22"/>
          <w:szCs w:val="22"/>
        </w:rPr>
      </w:pPr>
      <w:r>
        <w:rPr>
          <w:rFonts w:ascii="Arial Narrow" w:hAnsi="Arial Narrow"/>
          <w:b/>
          <w:sz w:val="22"/>
          <w:szCs w:val="22"/>
        </w:rPr>
        <w:t xml:space="preserve">Breean </w:t>
      </w:r>
      <w:r w:rsidRPr="001C7323">
        <w:rPr>
          <w:rFonts w:ascii="Arial Narrow" w:hAnsi="Arial Narrow"/>
          <w:b/>
          <w:sz w:val="22"/>
          <w:szCs w:val="22"/>
        </w:rPr>
        <w:t xml:space="preserve">Zimmerman </w:t>
      </w:r>
      <w:r w:rsidR="001D3982" w:rsidRPr="001D3982">
        <w:rPr>
          <w:rFonts w:ascii="Arial Narrow" w:hAnsi="Arial Narrow"/>
          <w:b/>
          <w:sz w:val="22"/>
          <w:szCs w:val="22"/>
        </w:rPr>
        <w:t xml:space="preserve">will contact Ecology’s Environmental Assessment Program to get more information on </w:t>
      </w:r>
      <w:r w:rsidR="001D3982">
        <w:rPr>
          <w:rFonts w:ascii="Arial Narrow" w:hAnsi="Arial Narrow"/>
          <w:b/>
          <w:sz w:val="22"/>
          <w:szCs w:val="22"/>
        </w:rPr>
        <w:t xml:space="preserve">the </w:t>
      </w:r>
      <w:r w:rsidR="001D3982" w:rsidRPr="001D3982">
        <w:rPr>
          <w:rFonts w:ascii="Arial Narrow" w:hAnsi="Arial Narrow"/>
          <w:b/>
          <w:sz w:val="22"/>
          <w:szCs w:val="22"/>
        </w:rPr>
        <w:t xml:space="preserve">active ingredients in the herbicide </w:t>
      </w:r>
      <w:r w:rsidR="001D3982">
        <w:rPr>
          <w:rFonts w:ascii="Arial Narrow" w:hAnsi="Arial Narrow"/>
          <w:b/>
          <w:sz w:val="22"/>
          <w:szCs w:val="22"/>
        </w:rPr>
        <w:t xml:space="preserve">used </w:t>
      </w:r>
      <w:r w:rsidR="001D3982" w:rsidRPr="001D3982">
        <w:rPr>
          <w:rFonts w:ascii="Arial Narrow" w:hAnsi="Arial Narrow"/>
          <w:b/>
          <w:sz w:val="22"/>
          <w:szCs w:val="22"/>
        </w:rPr>
        <w:t xml:space="preserve">to </w:t>
      </w:r>
      <w:r w:rsidR="001D3982">
        <w:rPr>
          <w:rFonts w:ascii="Arial Narrow" w:hAnsi="Arial Narrow"/>
          <w:b/>
          <w:sz w:val="22"/>
          <w:szCs w:val="22"/>
        </w:rPr>
        <w:t xml:space="preserve">control </w:t>
      </w:r>
      <w:r w:rsidR="001D3982" w:rsidRPr="001D3982">
        <w:rPr>
          <w:rFonts w:ascii="Arial Narrow" w:hAnsi="Arial Narrow"/>
          <w:b/>
          <w:sz w:val="22"/>
          <w:szCs w:val="22"/>
        </w:rPr>
        <w:t>Eurasian milfoil</w:t>
      </w:r>
      <w:r>
        <w:rPr>
          <w:rFonts w:ascii="Arial Narrow" w:hAnsi="Arial Narrow"/>
          <w:b/>
          <w:sz w:val="22"/>
          <w:szCs w:val="22"/>
        </w:rPr>
        <w:t>.</w:t>
      </w:r>
    </w:p>
    <w:p w:rsidR="00AA3B6E" w:rsidRDefault="00AA3B6E" w:rsidP="00E07B05">
      <w:pPr>
        <w:pStyle w:val="Minutes-PRCCmemberlist"/>
        <w:numPr>
          <w:ilvl w:val="0"/>
          <w:numId w:val="3"/>
        </w:numPr>
        <w:rPr>
          <w:rFonts w:ascii="Arial Narrow" w:hAnsi="Arial Narrow"/>
          <w:b/>
          <w:sz w:val="22"/>
          <w:szCs w:val="22"/>
        </w:rPr>
      </w:pPr>
      <w:r>
        <w:rPr>
          <w:rFonts w:ascii="Arial Narrow" w:hAnsi="Arial Narrow"/>
          <w:b/>
          <w:sz w:val="22"/>
          <w:szCs w:val="22"/>
        </w:rPr>
        <w:t>Tracy Hillman will invite Elena Nilsen (USGS) to a future meeting to discuss the effects of the herbicide on lamprey larvae.</w:t>
      </w:r>
    </w:p>
    <w:p w:rsidR="005B6FF9" w:rsidRDefault="005B6FF9" w:rsidP="00E07B05">
      <w:pPr>
        <w:pStyle w:val="Minutes-PRCCmemberlist"/>
        <w:numPr>
          <w:ilvl w:val="0"/>
          <w:numId w:val="3"/>
        </w:numPr>
        <w:rPr>
          <w:rFonts w:ascii="Arial Narrow" w:hAnsi="Arial Narrow"/>
          <w:b/>
          <w:sz w:val="22"/>
          <w:szCs w:val="22"/>
        </w:rPr>
      </w:pPr>
      <w:r>
        <w:rPr>
          <w:rFonts w:ascii="Arial Narrow" w:hAnsi="Arial Narrow"/>
          <w:b/>
          <w:sz w:val="22"/>
          <w:szCs w:val="22"/>
        </w:rPr>
        <w:lastRenderedPageBreak/>
        <w:t xml:space="preserve">Chad Jackson will provide an update </w:t>
      </w:r>
      <w:r w:rsidR="001F1BBE">
        <w:rPr>
          <w:rFonts w:ascii="Arial Narrow" w:hAnsi="Arial Narrow"/>
          <w:b/>
          <w:sz w:val="22"/>
          <w:szCs w:val="22"/>
        </w:rPr>
        <w:t xml:space="preserve">to the PRFF </w:t>
      </w:r>
      <w:r>
        <w:rPr>
          <w:rFonts w:ascii="Arial Narrow" w:hAnsi="Arial Narrow"/>
          <w:b/>
          <w:sz w:val="22"/>
          <w:szCs w:val="22"/>
        </w:rPr>
        <w:t>on the Yakama Nation sturgeon fishery in the Project Area.</w:t>
      </w:r>
    </w:p>
    <w:p w:rsidR="005B6FF9" w:rsidRDefault="005B6FF9" w:rsidP="00E07B05">
      <w:pPr>
        <w:pStyle w:val="Minutes-PRCCmemberlist"/>
        <w:numPr>
          <w:ilvl w:val="0"/>
          <w:numId w:val="3"/>
        </w:numPr>
        <w:rPr>
          <w:rFonts w:ascii="Arial Narrow" w:hAnsi="Arial Narrow"/>
          <w:b/>
          <w:sz w:val="22"/>
          <w:szCs w:val="22"/>
        </w:rPr>
      </w:pPr>
      <w:r>
        <w:rPr>
          <w:rFonts w:ascii="Arial Narrow" w:hAnsi="Arial Narrow"/>
          <w:b/>
          <w:sz w:val="22"/>
          <w:szCs w:val="22"/>
        </w:rPr>
        <w:t xml:space="preserve">Chad Jackson will provide an update </w:t>
      </w:r>
      <w:r w:rsidR="001F1BBE">
        <w:rPr>
          <w:rFonts w:ascii="Arial Narrow" w:hAnsi="Arial Narrow"/>
          <w:b/>
          <w:sz w:val="22"/>
          <w:szCs w:val="22"/>
        </w:rPr>
        <w:t xml:space="preserve">to the PRFF </w:t>
      </w:r>
      <w:r>
        <w:rPr>
          <w:rFonts w:ascii="Arial Narrow" w:hAnsi="Arial Narrow"/>
          <w:b/>
          <w:sz w:val="22"/>
          <w:szCs w:val="22"/>
        </w:rPr>
        <w:t>on the resident fish surveys conducted by WDFW in the Project Area.</w:t>
      </w:r>
    </w:p>
    <w:p w:rsidR="002B7CF7" w:rsidRDefault="002B7CF7" w:rsidP="00E07B05">
      <w:pPr>
        <w:pStyle w:val="Minutes-PRCCmemberlist"/>
        <w:numPr>
          <w:ilvl w:val="0"/>
          <w:numId w:val="3"/>
        </w:numPr>
        <w:rPr>
          <w:rFonts w:ascii="Arial Narrow" w:hAnsi="Arial Narrow"/>
          <w:b/>
          <w:sz w:val="22"/>
          <w:szCs w:val="22"/>
        </w:rPr>
      </w:pPr>
      <w:r>
        <w:rPr>
          <w:rFonts w:ascii="Arial Narrow" w:hAnsi="Arial Narrow"/>
          <w:b/>
          <w:sz w:val="22"/>
          <w:szCs w:val="22"/>
        </w:rPr>
        <w:t>Mike Clement will contact Chelan and Douglas PUDs to see if they need adult lamprey in 2018.</w:t>
      </w:r>
    </w:p>
    <w:p w:rsidR="002B7CF7" w:rsidRPr="00DE0E09" w:rsidRDefault="002B7CF7" w:rsidP="00E07B05">
      <w:pPr>
        <w:pStyle w:val="Minutes-PRCCmemberlist"/>
        <w:numPr>
          <w:ilvl w:val="0"/>
          <w:numId w:val="3"/>
        </w:numPr>
        <w:rPr>
          <w:rFonts w:ascii="Arial Narrow" w:hAnsi="Arial Narrow"/>
          <w:b/>
          <w:sz w:val="22"/>
          <w:szCs w:val="22"/>
        </w:rPr>
      </w:pPr>
      <w:r>
        <w:rPr>
          <w:rFonts w:ascii="Arial Narrow" w:hAnsi="Arial Narrow"/>
          <w:b/>
          <w:sz w:val="22"/>
          <w:szCs w:val="22"/>
        </w:rPr>
        <w:t>Mike Clement will draft an SOA that describes Grant PUD’s commitment to trap adult lamprey at Priest Rapids Dam and relocate them upstream from Rock Island Dam to address adult NNI at Priest Rapids and Wanapum dams.</w:t>
      </w:r>
    </w:p>
    <w:p w:rsidR="00874E89" w:rsidRDefault="00874E89" w:rsidP="00874E89">
      <w:pPr>
        <w:pStyle w:val="Minutes-Numbering"/>
        <w:numPr>
          <w:ilvl w:val="0"/>
          <w:numId w:val="0"/>
        </w:numPr>
        <w:spacing w:before="0" w:after="80"/>
        <w:rPr>
          <w:rFonts w:ascii="Arial Narrow" w:hAnsi="Arial Narrow"/>
          <w:sz w:val="22"/>
          <w:szCs w:val="22"/>
        </w:rPr>
      </w:pPr>
    </w:p>
    <w:p w:rsidR="0084771C" w:rsidRDefault="0084771C" w:rsidP="008A65E3">
      <w:pPr>
        <w:pStyle w:val="Minutes-Numbering"/>
        <w:spacing w:before="0" w:after="80"/>
        <w:rPr>
          <w:rFonts w:ascii="Arial Narrow" w:hAnsi="Arial Narrow"/>
          <w:sz w:val="22"/>
          <w:szCs w:val="22"/>
        </w:rPr>
      </w:pPr>
      <w:r w:rsidRPr="00330D7E">
        <w:rPr>
          <w:rFonts w:ascii="Arial Narrow" w:hAnsi="Arial Narrow"/>
          <w:b/>
          <w:sz w:val="22"/>
          <w:szCs w:val="22"/>
        </w:rPr>
        <w:t>Welcome and Introductions</w:t>
      </w:r>
      <w:r>
        <w:rPr>
          <w:rFonts w:ascii="Arial Narrow" w:hAnsi="Arial Narrow"/>
          <w:b/>
          <w:sz w:val="22"/>
          <w:szCs w:val="22"/>
        </w:rPr>
        <w:t xml:space="preserve"> </w:t>
      </w:r>
      <w:r w:rsidRPr="00DE0E09">
        <w:rPr>
          <w:rFonts w:ascii="Arial Narrow" w:hAnsi="Arial Narrow"/>
          <w:sz w:val="22"/>
          <w:szCs w:val="22"/>
        </w:rPr>
        <w:t xml:space="preserve">– </w:t>
      </w:r>
      <w:r w:rsidRPr="00BB71E8">
        <w:rPr>
          <w:rFonts w:ascii="Arial Narrow" w:hAnsi="Arial Narrow"/>
          <w:sz w:val="22"/>
          <w:szCs w:val="22"/>
        </w:rPr>
        <w:t xml:space="preserve">Tracy </w:t>
      </w:r>
      <w:r w:rsidRPr="0065393F">
        <w:rPr>
          <w:rFonts w:ascii="Arial Narrow" w:hAnsi="Arial Narrow"/>
          <w:sz w:val="22"/>
          <w:szCs w:val="22"/>
        </w:rPr>
        <w:t>Hillman welcomed everyone to the Priest R</w:t>
      </w:r>
      <w:r>
        <w:rPr>
          <w:rFonts w:ascii="Arial Narrow" w:hAnsi="Arial Narrow"/>
          <w:sz w:val="22"/>
          <w:szCs w:val="22"/>
        </w:rPr>
        <w:t>apids Fish Forum (PRFF or Forum)</w:t>
      </w:r>
      <w:r w:rsidRPr="0065393F">
        <w:rPr>
          <w:rFonts w:ascii="Arial Narrow" w:hAnsi="Arial Narrow"/>
          <w:sz w:val="22"/>
          <w:szCs w:val="22"/>
        </w:rPr>
        <w:t xml:space="preserve"> meeting. Participants introduced themselves.</w:t>
      </w:r>
    </w:p>
    <w:p w:rsidR="008A65E3" w:rsidRPr="00C149F3" w:rsidRDefault="008A65E3" w:rsidP="008A65E3">
      <w:pPr>
        <w:pStyle w:val="Minutes-Numbering"/>
        <w:spacing w:before="0" w:after="80"/>
        <w:rPr>
          <w:rFonts w:ascii="Arial Narrow" w:hAnsi="Arial Narrow"/>
          <w:sz w:val="22"/>
          <w:szCs w:val="22"/>
        </w:rPr>
      </w:pPr>
      <w:r w:rsidRPr="0084771C">
        <w:rPr>
          <w:rFonts w:ascii="Arial Narrow" w:hAnsi="Arial Narrow"/>
          <w:b/>
          <w:sz w:val="22"/>
          <w:szCs w:val="22"/>
        </w:rPr>
        <w:t>Agenda Review</w:t>
      </w:r>
      <w:r w:rsidRPr="00C149F3">
        <w:rPr>
          <w:rFonts w:ascii="Arial Narrow" w:hAnsi="Arial Narrow"/>
          <w:sz w:val="22"/>
          <w:szCs w:val="22"/>
        </w:rPr>
        <w:t xml:space="preserve"> </w:t>
      </w:r>
      <w:r w:rsidR="00BF47A7">
        <w:rPr>
          <w:rFonts w:ascii="Arial Narrow" w:hAnsi="Arial Narrow"/>
          <w:sz w:val="22"/>
          <w:szCs w:val="22"/>
        </w:rPr>
        <w:t xml:space="preserve">– </w:t>
      </w:r>
      <w:r w:rsidR="0084771C">
        <w:rPr>
          <w:rFonts w:ascii="Arial Narrow" w:hAnsi="Arial Narrow"/>
          <w:sz w:val="22"/>
          <w:szCs w:val="22"/>
        </w:rPr>
        <w:t xml:space="preserve">Members </w:t>
      </w:r>
      <w:r w:rsidR="0084771C" w:rsidRPr="0065393F">
        <w:rPr>
          <w:rFonts w:ascii="Arial Narrow" w:hAnsi="Arial Narrow"/>
          <w:sz w:val="22"/>
          <w:szCs w:val="22"/>
        </w:rPr>
        <w:t>reviewed and approved the draft agenda</w:t>
      </w:r>
      <w:r w:rsidR="0084771C">
        <w:rPr>
          <w:rFonts w:ascii="Arial Narrow" w:hAnsi="Arial Narrow"/>
          <w:sz w:val="22"/>
          <w:szCs w:val="22"/>
        </w:rPr>
        <w:t xml:space="preserve"> with the following additions: Pacific Lamprey Summit Meeting in Portland and Adult Lamprey Collections at Priest Rapids Dam in 2018. </w:t>
      </w:r>
    </w:p>
    <w:p w:rsidR="0084771C" w:rsidRPr="009E2B4D" w:rsidRDefault="0084771C" w:rsidP="0084771C">
      <w:pPr>
        <w:pStyle w:val="Minutes-Numbering"/>
        <w:spacing w:before="0" w:after="80"/>
        <w:rPr>
          <w:rFonts w:ascii="Arial Narrow" w:hAnsi="Arial Narrow"/>
          <w:sz w:val="22"/>
          <w:szCs w:val="22"/>
        </w:rPr>
      </w:pPr>
      <w:r w:rsidRPr="00330D7E">
        <w:rPr>
          <w:rFonts w:ascii="Arial Narrow" w:hAnsi="Arial Narrow"/>
          <w:b/>
          <w:sz w:val="22"/>
          <w:szCs w:val="22"/>
        </w:rPr>
        <w:t xml:space="preserve">Approve </w:t>
      </w:r>
      <w:r>
        <w:rPr>
          <w:rFonts w:ascii="Arial Narrow" w:hAnsi="Arial Narrow"/>
          <w:b/>
          <w:sz w:val="22"/>
          <w:szCs w:val="22"/>
        </w:rPr>
        <w:t xml:space="preserve">September </w:t>
      </w:r>
      <w:r w:rsidRPr="00330D7E">
        <w:rPr>
          <w:rFonts w:ascii="Arial Narrow" w:hAnsi="Arial Narrow"/>
          <w:b/>
          <w:sz w:val="22"/>
          <w:szCs w:val="22"/>
        </w:rPr>
        <w:t>Meeting Notes</w:t>
      </w:r>
      <w:r>
        <w:rPr>
          <w:rFonts w:ascii="Arial Narrow" w:hAnsi="Arial Narrow"/>
          <w:sz w:val="22"/>
          <w:szCs w:val="22"/>
        </w:rPr>
        <w:t xml:space="preserve"> – The September 2017 Draft Meeting Minutes were reviewed and approved during the meeting. </w:t>
      </w:r>
    </w:p>
    <w:p w:rsidR="0084771C" w:rsidRDefault="0084771C" w:rsidP="0084771C">
      <w:pPr>
        <w:pStyle w:val="Minutes-NumA"/>
        <w:spacing w:before="0" w:after="80"/>
        <w:rPr>
          <w:rFonts w:ascii="Arial Narrow" w:hAnsi="Arial Narrow"/>
          <w:sz w:val="22"/>
          <w:szCs w:val="22"/>
        </w:rPr>
      </w:pPr>
      <w:r w:rsidRPr="009E2B4D">
        <w:rPr>
          <w:rFonts w:ascii="Arial Narrow" w:hAnsi="Arial Narrow"/>
          <w:sz w:val="22"/>
          <w:szCs w:val="22"/>
        </w:rPr>
        <w:t xml:space="preserve">Review Action Items from </w:t>
      </w:r>
      <w:r>
        <w:rPr>
          <w:rFonts w:ascii="Arial Narrow" w:hAnsi="Arial Narrow"/>
          <w:sz w:val="22"/>
          <w:szCs w:val="22"/>
        </w:rPr>
        <w:t>the September M</w:t>
      </w:r>
      <w:r w:rsidRPr="009E2B4D">
        <w:rPr>
          <w:rFonts w:ascii="Arial Narrow" w:hAnsi="Arial Narrow"/>
          <w:sz w:val="22"/>
          <w:szCs w:val="22"/>
        </w:rPr>
        <w:t>eeting</w:t>
      </w:r>
    </w:p>
    <w:p w:rsidR="0084771C" w:rsidRPr="00AB61E1" w:rsidRDefault="0084771C" w:rsidP="00E07B05">
      <w:pPr>
        <w:numPr>
          <w:ilvl w:val="1"/>
          <w:numId w:val="4"/>
        </w:numPr>
        <w:tabs>
          <w:tab w:val="left" w:pos="4320"/>
        </w:tabs>
        <w:ind w:left="2160"/>
        <w:rPr>
          <w:rFonts w:ascii="Arial Narrow" w:hAnsi="Arial Narrow"/>
          <w:sz w:val="22"/>
          <w:szCs w:val="22"/>
        </w:rPr>
      </w:pPr>
      <w:r w:rsidRPr="00AB61E1">
        <w:rPr>
          <w:rFonts w:ascii="Arial Narrow" w:hAnsi="Arial Narrow"/>
          <w:sz w:val="22"/>
          <w:szCs w:val="22"/>
        </w:rPr>
        <w:t>Bob will share a paper that describes white sturgeon autopolyploidy with the PRFF</w:t>
      </w:r>
      <w:r w:rsidR="00AB61E1">
        <w:rPr>
          <w:rFonts w:ascii="Arial Narrow" w:hAnsi="Arial Narrow"/>
          <w:sz w:val="22"/>
          <w:szCs w:val="22"/>
        </w:rPr>
        <w:t xml:space="preserve">. </w:t>
      </w:r>
      <w:r w:rsidR="00AB61E1" w:rsidRPr="00AB61E1">
        <w:rPr>
          <w:rFonts w:ascii="Arial Narrow" w:hAnsi="Arial Narrow"/>
          <w:b/>
          <w:sz w:val="22"/>
          <w:szCs w:val="22"/>
        </w:rPr>
        <w:t>Complete</w:t>
      </w:r>
    </w:p>
    <w:p w:rsidR="00F6117C" w:rsidRPr="001D3982" w:rsidRDefault="0084771C" w:rsidP="00E07B05">
      <w:pPr>
        <w:numPr>
          <w:ilvl w:val="1"/>
          <w:numId w:val="4"/>
        </w:numPr>
        <w:tabs>
          <w:tab w:val="left" w:pos="4320"/>
        </w:tabs>
        <w:ind w:left="2160"/>
        <w:rPr>
          <w:rFonts w:ascii="Arial Narrow" w:hAnsi="Arial Narrow"/>
          <w:sz w:val="22"/>
          <w:szCs w:val="22"/>
        </w:rPr>
      </w:pPr>
      <w:r w:rsidRPr="00AB61E1">
        <w:rPr>
          <w:rFonts w:ascii="Arial Narrow" w:hAnsi="Arial Narrow"/>
          <w:sz w:val="22"/>
          <w:szCs w:val="22"/>
        </w:rPr>
        <w:t xml:space="preserve">Breean Zimmerman will contact toxicologists within Ecology to find out about the toxicity of a triclopyr-based herbicide (used to control Eurasian milfoil) on fish, especially lamprey, and who is responsible for monitoring its effects on the ecosystem. </w:t>
      </w:r>
      <w:r w:rsidR="00AB61E1" w:rsidRPr="00AA3B6E">
        <w:rPr>
          <w:rFonts w:ascii="Arial Narrow" w:hAnsi="Arial Narrow"/>
          <w:b/>
          <w:sz w:val="22"/>
          <w:szCs w:val="22"/>
        </w:rPr>
        <w:t xml:space="preserve">Ongoing. Breean </w:t>
      </w:r>
      <w:r w:rsidR="00F6117C" w:rsidRPr="00AA3B6E">
        <w:rPr>
          <w:rFonts w:ascii="Arial Narrow" w:hAnsi="Arial Narrow"/>
          <w:b/>
          <w:sz w:val="22"/>
          <w:szCs w:val="22"/>
        </w:rPr>
        <w:t xml:space="preserve">said she did not find any specific studies that looked at the effects of the herbicide on Pacific lamprey. She noted that </w:t>
      </w:r>
      <w:r w:rsidR="00AB61E1" w:rsidRPr="00AA3B6E">
        <w:rPr>
          <w:rFonts w:ascii="Arial Narrow" w:hAnsi="Arial Narrow"/>
          <w:b/>
          <w:sz w:val="22"/>
          <w:szCs w:val="22"/>
        </w:rPr>
        <w:t xml:space="preserve">an EIS was completed </w:t>
      </w:r>
      <w:r w:rsidR="001D3982">
        <w:rPr>
          <w:rFonts w:ascii="Arial Narrow" w:hAnsi="Arial Narrow"/>
          <w:b/>
          <w:sz w:val="22"/>
          <w:szCs w:val="22"/>
        </w:rPr>
        <w:t xml:space="preserve">for </w:t>
      </w:r>
      <w:r w:rsidR="00AB61E1" w:rsidRPr="00AA3B6E">
        <w:rPr>
          <w:rFonts w:ascii="Arial Narrow" w:hAnsi="Arial Narrow"/>
          <w:b/>
          <w:sz w:val="22"/>
          <w:szCs w:val="22"/>
        </w:rPr>
        <w:t xml:space="preserve">the </w:t>
      </w:r>
      <w:r w:rsidR="001D3982">
        <w:rPr>
          <w:rFonts w:ascii="Arial Narrow" w:hAnsi="Arial Narrow"/>
          <w:b/>
          <w:sz w:val="22"/>
          <w:szCs w:val="22"/>
        </w:rPr>
        <w:t>G</w:t>
      </w:r>
      <w:r w:rsidR="00AB61E1" w:rsidRPr="00AA3B6E">
        <w:rPr>
          <w:rFonts w:ascii="Arial Narrow" w:hAnsi="Arial Narrow"/>
          <w:b/>
          <w:sz w:val="22"/>
          <w:szCs w:val="22"/>
        </w:rPr>
        <w:t xml:space="preserve">eneral </w:t>
      </w:r>
      <w:r w:rsidR="001D3982">
        <w:rPr>
          <w:rFonts w:ascii="Arial Narrow" w:hAnsi="Arial Narrow"/>
          <w:b/>
          <w:sz w:val="22"/>
          <w:szCs w:val="22"/>
        </w:rPr>
        <w:t>U</w:t>
      </w:r>
      <w:r w:rsidR="00AB61E1" w:rsidRPr="00AA3B6E">
        <w:rPr>
          <w:rFonts w:ascii="Arial Narrow" w:hAnsi="Arial Narrow"/>
          <w:b/>
          <w:sz w:val="22"/>
          <w:szCs w:val="22"/>
        </w:rPr>
        <w:t xml:space="preserve">se </w:t>
      </w:r>
      <w:r w:rsidR="001D3982">
        <w:rPr>
          <w:rFonts w:ascii="Arial Narrow" w:hAnsi="Arial Narrow"/>
          <w:b/>
          <w:sz w:val="22"/>
          <w:szCs w:val="22"/>
        </w:rPr>
        <w:t>P</w:t>
      </w:r>
      <w:r w:rsidR="00AB61E1" w:rsidRPr="00AA3B6E">
        <w:rPr>
          <w:rFonts w:ascii="Arial Narrow" w:hAnsi="Arial Narrow"/>
          <w:b/>
          <w:sz w:val="22"/>
          <w:szCs w:val="22"/>
        </w:rPr>
        <w:t xml:space="preserve">ermit. Ecology consulted agencies, tribes, and others on the use of the herbicide. Ecology approved the use of the herbicide, but applicants must follow the directions on the label. She noted that she was unable to find out who is responsible for monitoring the effects of the herbicide on the ecosystem. Patrick Verhey noted </w:t>
      </w:r>
      <w:r w:rsidR="00AB61E1" w:rsidRPr="001D3982">
        <w:rPr>
          <w:rFonts w:ascii="Arial Narrow" w:hAnsi="Arial Narrow"/>
          <w:b/>
          <w:sz w:val="22"/>
          <w:szCs w:val="22"/>
        </w:rPr>
        <w:t xml:space="preserve">that a simple lab study could be conducted to </w:t>
      </w:r>
      <w:r w:rsidR="00F6117C" w:rsidRPr="001D3982">
        <w:rPr>
          <w:rFonts w:ascii="Arial Narrow" w:hAnsi="Arial Narrow"/>
          <w:b/>
          <w:sz w:val="22"/>
          <w:szCs w:val="22"/>
        </w:rPr>
        <w:t xml:space="preserve">determine the effect of the herbicide on lamprey larvae. Mike Clement stated that Grant PUD has concerns with the use of the herbicide in their project area. At this time, they have not been asked to use the herbicide, but they want to be prepared in case they are asked to use it in the future. Mike noted that milfoil beds in their project area have not changed substantially over time. Breean said she </w:t>
      </w:r>
      <w:r w:rsidR="001D3982" w:rsidRPr="001D3982">
        <w:rPr>
          <w:rFonts w:ascii="Arial Narrow" w:hAnsi="Arial Narrow"/>
          <w:b/>
          <w:sz w:val="22"/>
          <w:szCs w:val="22"/>
        </w:rPr>
        <w:t xml:space="preserve">will contact Ecology’s Environmental Assessment Program to get more information on </w:t>
      </w:r>
      <w:r w:rsidR="001D3982">
        <w:rPr>
          <w:rFonts w:ascii="Arial Narrow" w:hAnsi="Arial Narrow"/>
          <w:b/>
          <w:sz w:val="22"/>
          <w:szCs w:val="22"/>
        </w:rPr>
        <w:t xml:space="preserve">the </w:t>
      </w:r>
      <w:r w:rsidR="001D3982" w:rsidRPr="001D3982">
        <w:rPr>
          <w:rFonts w:ascii="Arial Narrow" w:hAnsi="Arial Narrow"/>
          <w:b/>
          <w:sz w:val="22"/>
          <w:szCs w:val="22"/>
        </w:rPr>
        <w:t xml:space="preserve">active ingredients in the herbicide </w:t>
      </w:r>
      <w:r w:rsidR="001D3982">
        <w:rPr>
          <w:rFonts w:ascii="Arial Narrow" w:hAnsi="Arial Narrow"/>
          <w:b/>
          <w:sz w:val="22"/>
          <w:szCs w:val="22"/>
        </w:rPr>
        <w:t xml:space="preserve">used to control </w:t>
      </w:r>
      <w:r w:rsidR="001D3982" w:rsidRPr="001D3982">
        <w:rPr>
          <w:rFonts w:ascii="Arial Narrow" w:hAnsi="Arial Narrow"/>
          <w:b/>
          <w:sz w:val="22"/>
          <w:szCs w:val="22"/>
        </w:rPr>
        <w:t xml:space="preserve">Eurasian milfoil. </w:t>
      </w:r>
      <w:r w:rsidR="00F6117C" w:rsidRPr="001D3982">
        <w:rPr>
          <w:rFonts w:ascii="Arial Narrow" w:hAnsi="Arial Narrow"/>
          <w:b/>
          <w:sz w:val="22"/>
          <w:szCs w:val="22"/>
        </w:rPr>
        <w:t>Bob Rose asked to include Elena Nilsen (USGS) in future discussions on this topic. Tracy Hillman will contact Elena to see if she is available during a future meeting to discuss the effects of the herbicide on lamprey.</w:t>
      </w:r>
      <w:r w:rsidR="00F6117C" w:rsidRPr="001D3982">
        <w:rPr>
          <w:rFonts w:ascii="Arial Narrow" w:hAnsi="Arial Narrow"/>
          <w:sz w:val="22"/>
          <w:szCs w:val="22"/>
        </w:rPr>
        <w:t xml:space="preserve"> </w:t>
      </w:r>
    </w:p>
    <w:p w:rsidR="0084771C" w:rsidRPr="00AB61E1" w:rsidRDefault="0084771C" w:rsidP="00E07B05">
      <w:pPr>
        <w:numPr>
          <w:ilvl w:val="1"/>
          <w:numId w:val="4"/>
        </w:numPr>
        <w:tabs>
          <w:tab w:val="left" w:pos="4320"/>
        </w:tabs>
        <w:ind w:left="2160"/>
        <w:rPr>
          <w:rFonts w:ascii="Arial Narrow" w:hAnsi="Arial Narrow"/>
          <w:sz w:val="22"/>
          <w:szCs w:val="22"/>
        </w:rPr>
      </w:pPr>
      <w:r w:rsidRPr="001D3982">
        <w:rPr>
          <w:rFonts w:ascii="Arial Narrow" w:hAnsi="Arial Narrow"/>
          <w:sz w:val="22"/>
          <w:szCs w:val="22"/>
        </w:rPr>
        <w:t>Tracy Hillman will check with the RRFF to see</w:t>
      </w:r>
      <w:r w:rsidRPr="00AB61E1">
        <w:rPr>
          <w:rFonts w:ascii="Arial Narrow" w:hAnsi="Arial Narrow"/>
          <w:sz w:val="22"/>
          <w:szCs w:val="22"/>
        </w:rPr>
        <w:t xml:space="preserve"> if they can hold a joint lamprey subgroup meeting with the PRFF. </w:t>
      </w:r>
      <w:r w:rsidR="00AA3B6E" w:rsidRPr="00AA3B6E">
        <w:rPr>
          <w:rFonts w:ascii="Arial Narrow" w:hAnsi="Arial Narrow"/>
          <w:b/>
          <w:sz w:val="22"/>
          <w:szCs w:val="22"/>
        </w:rPr>
        <w:t>Complete</w:t>
      </w:r>
      <w:r w:rsidR="00AA3B6E">
        <w:rPr>
          <w:rFonts w:ascii="Arial Narrow" w:hAnsi="Arial Narrow"/>
          <w:sz w:val="22"/>
          <w:szCs w:val="22"/>
        </w:rPr>
        <w:t xml:space="preserve"> </w:t>
      </w:r>
    </w:p>
    <w:p w:rsidR="0084771C" w:rsidRPr="00AB61E1" w:rsidRDefault="0084771C" w:rsidP="00E07B05">
      <w:pPr>
        <w:numPr>
          <w:ilvl w:val="1"/>
          <w:numId w:val="4"/>
        </w:numPr>
        <w:tabs>
          <w:tab w:val="left" w:pos="4320"/>
        </w:tabs>
        <w:ind w:left="2160"/>
        <w:rPr>
          <w:rFonts w:ascii="Arial Narrow" w:hAnsi="Arial Narrow"/>
          <w:sz w:val="22"/>
          <w:szCs w:val="22"/>
        </w:rPr>
      </w:pPr>
      <w:r w:rsidRPr="00AB61E1">
        <w:rPr>
          <w:rFonts w:ascii="Arial Narrow" w:hAnsi="Arial Narrow"/>
          <w:sz w:val="22"/>
          <w:szCs w:val="22"/>
        </w:rPr>
        <w:t xml:space="preserve">Tracy Hillman will invite the Aquatic Settlement Work Group to the joint PRFF/RRFF joint lamprey subgroup meeting. </w:t>
      </w:r>
      <w:r w:rsidR="00AA3B6E" w:rsidRPr="00AA3B6E">
        <w:rPr>
          <w:rFonts w:ascii="Arial Narrow" w:hAnsi="Arial Narrow"/>
          <w:b/>
          <w:sz w:val="22"/>
          <w:szCs w:val="22"/>
        </w:rPr>
        <w:t>Complete</w:t>
      </w:r>
      <w:r w:rsidR="00AA3B6E">
        <w:rPr>
          <w:rFonts w:ascii="Arial Narrow" w:hAnsi="Arial Narrow"/>
          <w:sz w:val="22"/>
          <w:szCs w:val="22"/>
        </w:rPr>
        <w:t xml:space="preserve"> </w:t>
      </w:r>
    </w:p>
    <w:p w:rsidR="007D262B" w:rsidRDefault="007D262B" w:rsidP="007D262B">
      <w:pPr>
        <w:pStyle w:val="Minutes-PRCCmemberlist"/>
        <w:ind w:left="1080"/>
        <w:rPr>
          <w:rFonts w:ascii="Arial Narrow" w:hAnsi="Arial Narrow"/>
          <w:b/>
          <w:sz w:val="22"/>
          <w:szCs w:val="22"/>
        </w:rPr>
      </w:pPr>
    </w:p>
    <w:p w:rsidR="0084771C" w:rsidRPr="009E2B4D" w:rsidRDefault="0084771C" w:rsidP="0084771C">
      <w:pPr>
        <w:pStyle w:val="Minutes-Numbering"/>
        <w:spacing w:before="0" w:after="80"/>
        <w:rPr>
          <w:rFonts w:ascii="Arial Narrow" w:hAnsi="Arial Narrow"/>
          <w:sz w:val="22"/>
          <w:szCs w:val="22"/>
        </w:rPr>
      </w:pPr>
      <w:r w:rsidRPr="00330D7E">
        <w:rPr>
          <w:rFonts w:ascii="Arial Narrow" w:hAnsi="Arial Narrow"/>
          <w:b/>
          <w:sz w:val="22"/>
          <w:szCs w:val="22"/>
        </w:rPr>
        <w:t xml:space="preserve">Approve </w:t>
      </w:r>
      <w:r>
        <w:rPr>
          <w:rFonts w:ascii="Arial Narrow" w:hAnsi="Arial Narrow"/>
          <w:b/>
          <w:sz w:val="22"/>
          <w:szCs w:val="22"/>
        </w:rPr>
        <w:t xml:space="preserve">October Joint PRFF/RRFF/ASWG Pacific Lamprey Subgroup </w:t>
      </w:r>
      <w:r w:rsidRPr="00330D7E">
        <w:rPr>
          <w:rFonts w:ascii="Arial Narrow" w:hAnsi="Arial Narrow"/>
          <w:b/>
          <w:sz w:val="22"/>
          <w:szCs w:val="22"/>
        </w:rPr>
        <w:t>Meeting Notes</w:t>
      </w:r>
      <w:r>
        <w:rPr>
          <w:rFonts w:ascii="Arial Narrow" w:hAnsi="Arial Narrow"/>
          <w:sz w:val="22"/>
          <w:szCs w:val="22"/>
        </w:rPr>
        <w:t xml:space="preserve"> – The </w:t>
      </w:r>
      <w:r w:rsidR="00AB61E1">
        <w:rPr>
          <w:rFonts w:ascii="Arial Narrow" w:hAnsi="Arial Narrow"/>
          <w:sz w:val="22"/>
          <w:szCs w:val="22"/>
        </w:rPr>
        <w:t xml:space="preserve">October </w:t>
      </w:r>
      <w:r>
        <w:rPr>
          <w:rFonts w:ascii="Arial Narrow" w:hAnsi="Arial Narrow"/>
          <w:sz w:val="22"/>
          <w:szCs w:val="22"/>
        </w:rPr>
        <w:t xml:space="preserve">2017 Draft </w:t>
      </w:r>
      <w:r w:rsidR="00AB61E1">
        <w:rPr>
          <w:rFonts w:ascii="Arial Narrow" w:hAnsi="Arial Narrow"/>
          <w:sz w:val="22"/>
          <w:szCs w:val="22"/>
        </w:rPr>
        <w:t xml:space="preserve">Subgroup </w:t>
      </w:r>
      <w:r>
        <w:rPr>
          <w:rFonts w:ascii="Arial Narrow" w:hAnsi="Arial Narrow"/>
          <w:sz w:val="22"/>
          <w:szCs w:val="22"/>
        </w:rPr>
        <w:t xml:space="preserve">Meeting Minutes were reviewed and approved during the meeting. </w:t>
      </w:r>
    </w:p>
    <w:p w:rsidR="0084771C" w:rsidRPr="00AA3B6E" w:rsidRDefault="0084771C" w:rsidP="0084771C">
      <w:pPr>
        <w:pStyle w:val="Minutes-NumA"/>
        <w:spacing w:before="0" w:after="80"/>
        <w:rPr>
          <w:rFonts w:ascii="Arial Narrow" w:hAnsi="Arial Narrow"/>
          <w:sz w:val="22"/>
          <w:szCs w:val="22"/>
        </w:rPr>
      </w:pPr>
      <w:r w:rsidRPr="00AA3B6E">
        <w:rPr>
          <w:rFonts w:ascii="Arial Narrow" w:hAnsi="Arial Narrow"/>
          <w:sz w:val="22"/>
          <w:szCs w:val="22"/>
        </w:rPr>
        <w:t xml:space="preserve">Review Action Items from the </w:t>
      </w:r>
      <w:r w:rsidR="00AB61E1" w:rsidRPr="00AA3B6E">
        <w:rPr>
          <w:rFonts w:ascii="Arial Narrow" w:hAnsi="Arial Narrow"/>
          <w:sz w:val="22"/>
          <w:szCs w:val="22"/>
        </w:rPr>
        <w:t xml:space="preserve">October </w:t>
      </w:r>
      <w:r w:rsidR="00AA3B6E" w:rsidRPr="00AA3B6E">
        <w:rPr>
          <w:rFonts w:ascii="Arial Narrow" w:hAnsi="Arial Narrow"/>
          <w:sz w:val="22"/>
          <w:szCs w:val="22"/>
        </w:rPr>
        <w:t xml:space="preserve">Subgroup </w:t>
      </w:r>
      <w:r w:rsidRPr="00AA3B6E">
        <w:rPr>
          <w:rFonts w:ascii="Arial Narrow" w:hAnsi="Arial Narrow"/>
          <w:sz w:val="22"/>
          <w:szCs w:val="22"/>
        </w:rPr>
        <w:t>Meeting</w:t>
      </w:r>
    </w:p>
    <w:p w:rsidR="00AA3B6E" w:rsidRPr="00AA3B6E" w:rsidRDefault="00AA3B6E" w:rsidP="00E07B05">
      <w:pPr>
        <w:numPr>
          <w:ilvl w:val="2"/>
          <w:numId w:val="6"/>
        </w:numPr>
        <w:tabs>
          <w:tab w:val="left" w:pos="4320"/>
        </w:tabs>
        <w:ind w:left="2160"/>
        <w:rPr>
          <w:rFonts w:ascii="Arial Narrow" w:hAnsi="Arial Narrow"/>
          <w:sz w:val="22"/>
          <w:szCs w:val="22"/>
        </w:rPr>
      </w:pPr>
      <w:r w:rsidRPr="00AA3B6E">
        <w:rPr>
          <w:rFonts w:ascii="Arial Narrow" w:hAnsi="Arial Narrow"/>
          <w:sz w:val="22"/>
          <w:szCs w:val="22"/>
        </w:rPr>
        <w:lastRenderedPageBreak/>
        <w:t>Tracy Hillman will share the four questions with John Ferguson, Chair of the ASWG.</w:t>
      </w:r>
      <w:r>
        <w:rPr>
          <w:rFonts w:ascii="Arial Narrow" w:hAnsi="Arial Narrow"/>
          <w:sz w:val="22"/>
          <w:szCs w:val="22"/>
        </w:rPr>
        <w:t xml:space="preserve"> </w:t>
      </w:r>
      <w:r w:rsidRPr="00AA3B6E">
        <w:rPr>
          <w:rFonts w:ascii="Arial Narrow" w:hAnsi="Arial Narrow"/>
          <w:b/>
          <w:sz w:val="22"/>
          <w:szCs w:val="22"/>
        </w:rPr>
        <w:t>Complete</w:t>
      </w:r>
    </w:p>
    <w:p w:rsidR="00AA3B6E" w:rsidRPr="00AA3B6E" w:rsidRDefault="00AA3B6E" w:rsidP="00E07B05">
      <w:pPr>
        <w:numPr>
          <w:ilvl w:val="2"/>
          <w:numId w:val="6"/>
        </w:numPr>
        <w:tabs>
          <w:tab w:val="left" w:pos="4320"/>
        </w:tabs>
        <w:ind w:left="2160"/>
        <w:rPr>
          <w:rFonts w:ascii="Arial Narrow" w:hAnsi="Arial Narrow"/>
          <w:sz w:val="22"/>
          <w:szCs w:val="22"/>
        </w:rPr>
      </w:pPr>
      <w:r w:rsidRPr="00AA3B6E">
        <w:rPr>
          <w:rFonts w:ascii="Arial Narrow" w:hAnsi="Arial Narrow"/>
          <w:sz w:val="22"/>
          <w:szCs w:val="22"/>
        </w:rPr>
        <w:t>Steve Lewis will review the comprehensive study at Wells Dam for information that may help answer the four questions.</w:t>
      </w:r>
      <w:r>
        <w:rPr>
          <w:rFonts w:ascii="Arial Narrow" w:hAnsi="Arial Narrow"/>
          <w:sz w:val="22"/>
          <w:szCs w:val="22"/>
        </w:rPr>
        <w:t xml:space="preserve"> </w:t>
      </w:r>
      <w:r w:rsidRPr="00AA3B6E">
        <w:rPr>
          <w:rFonts w:ascii="Arial Narrow" w:hAnsi="Arial Narrow"/>
          <w:b/>
          <w:sz w:val="22"/>
          <w:szCs w:val="22"/>
        </w:rPr>
        <w:t>Status unknown, but believed to be incomplete</w:t>
      </w:r>
    </w:p>
    <w:p w:rsidR="0084771C" w:rsidRDefault="0084771C" w:rsidP="0084771C">
      <w:pPr>
        <w:pStyle w:val="Minutes-PRCCmemberlist"/>
        <w:ind w:left="1080"/>
        <w:rPr>
          <w:rFonts w:ascii="Arial Narrow" w:hAnsi="Arial Narrow"/>
          <w:b/>
          <w:sz w:val="22"/>
          <w:szCs w:val="22"/>
        </w:rPr>
      </w:pPr>
    </w:p>
    <w:p w:rsidR="008A65E3" w:rsidRPr="009E2B4D" w:rsidRDefault="008A65E3" w:rsidP="008A65E3">
      <w:pPr>
        <w:pStyle w:val="Minutes-Numbering"/>
        <w:spacing w:before="0" w:after="80"/>
        <w:rPr>
          <w:rFonts w:ascii="Arial Narrow" w:hAnsi="Arial Narrow"/>
          <w:sz w:val="22"/>
          <w:szCs w:val="22"/>
        </w:rPr>
      </w:pPr>
      <w:r w:rsidRPr="00AA3B6E">
        <w:rPr>
          <w:rFonts w:ascii="Arial Narrow" w:hAnsi="Arial Narrow"/>
          <w:b/>
          <w:sz w:val="22"/>
          <w:szCs w:val="22"/>
        </w:rPr>
        <w:t>White Sturgeon Management Plan</w:t>
      </w:r>
      <w:r w:rsidR="00AA3B6E">
        <w:rPr>
          <w:rFonts w:ascii="Arial Narrow" w:hAnsi="Arial Narrow"/>
          <w:sz w:val="22"/>
          <w:szCs w:val="22"/>
        </w:rPr>
        <w:t xml:space="preserve"> </w:t>
      </w:r>
    </w:p>
    <w:p w:rsidR="008A65E3" w:rsidRPr="00ED5D0B" w:rsidRDefault="008A65E3" w:rsidP="008A65E3">
      <w:pPr>
        <w:pStyle w:val="Minutes-NumA"/>
        <w:spacing w:before="0" w:after="80"/>
        <w:rPr>
          <w:rFonts w:ascii="Arial Narrow" w:hAnsi="Arial Narrow"/>
          <w:sz w:val="22"/>
          <w:szCs w:val="22"/>
        </w:rPr>
      </w:pPr>
      <w:r w:rsidRPr="00AA3B6E">
        <w:rPr>
          <w:rFonts w:ascii="Arial Narrow" w:hAnsi="Arial Narrow"/>
          <w:b/>
          <w:sz w:val="22"/>
          <w:szCs w:val="22"/>
        </w:rPr>
        <w:t>Update on Juvenile Rearing</w:t>
      </w:r>
      <w:r w:rsidRPr="00ED5D0B">
        <w:rPr>
          <w:rFonts w:ascii="Arial Narrow" w:hAnsi="Arial Narrow"/>
          <w:sz w:val="22"/>
          <w:szCs w:val="22"/>
        </w:rPr>
        <w:t xml:space="preserve"> </w:t>
      </w:r>
      <w:r w:rsidR="007D262B">
        <w:rPr>
          <w:rFonts w:ascii="Arial Narrow" w:hAnsi="Arial Narrow"/>
          <w:sz w:val="22"/>
          <w:szCs w:val="22"/>
        </w:rPr>
        <w:t xml:space="preserve">– Donella </w:t>
      </w:r>
      <w:r w:rsidR="00AA3B6E">
        <w:rPr>
          <w:rFonts w:ascii="Arial Narrow" w:hAnsi="Arial Narrow"/>
          <w:sz w:val="22"/>
          <w:szCs w:val="22"/>
        </w:rPr>
        <w:t xml:space="preserve">Miller reported that the juvenile sturgeon </w:t>
      </w:r>
      <w:r w:rsidR="00624F10">
        <w:rPr>
          <w:rFonts w:ascii="Arial Narrow" w:hAnsi="Arial Narrow"/>
          <w:sz w:val="22"/>
          <w:szCs w:val="22"/>
        </w:rPr>
        <w:t xml:space="preserve">rearing </w:t>
      </w:r>
      <w:r w:rsidR="00AA3B6E">
        <w:rPr>
          <w:rFonts w:ascii="Arial Narrow" w:hAnsi="Arial Narrow"/>
          <w:sz w:val="22"/>
          <w:szCs w:val="22"/>
        </w:rPr>
        <w:t xml:space="preserve">at Marion Drain are doing well. Their growth and survival are on par with past performance. </w:t>
      </w:r>
      <w:r w:rsidR="00624F10">
        <w:rPr>
          <w:rFonts w:ascii="Arial Narrow" w:hAnsi="Arial Narrow"/>
          <w:sz w:val="22"/>
          <w:szCs w:val="22"/>
        </w:rPr>
        <w:t xml:space="preserve">She said they </w:t>
      </w:r>
      <w:r w:rsidR="00AA3B6E">
        <w:rPr>
          <w:rFonts w:ascii="Arial Narrow" w:hAnsi="Arial Narrow"/>
          <w:sz w:val="22"/>
          <w:szCs w:val="22"/>
        </w:rPr>
        <w:t xml:space="preserve">continue to do monthly sampling to assess growth rates. </w:t>
      </w:r>
      <w:r w:rsidR="007D262B">
        <w:rPr>
          <w:rFonts w:ascii="Arial Narrow" w:hAnsi="Arial Narrow"/>
          <w:sz w:val="22"/>
          <w:szCs w:val="22"/>
        </w:rPr>
        <w:t xml:space="preserve"> </w:t>
      </w:r>
    </w:p>
    <w:p w:rsidR="00064827" w:rsidRPr="00064827" w:rsidRDefault="008A65E3" w:rsidP="008A65E3">
      <w:pPr>
        <w:pStyle w:val="Minutes-NumA"/>
        <w:spacing w:before="0" w:after="80"/>
        <w:rPr>
          <w:rFonts w:ascii="Arial Narrow" w:hAnsi="Arial Narrow"/>
          <w:sz w:val="22"/>
          <w:szCs w:val="22"/>
        </w:rPr>
      </w:pPr>
      <w:r w:rsidRPr="00624F10">
        <w:rPr>
          <w:rFonts w:ascii="Arial Narrow" w:hAnsi="Arial Narrow"/>
          <w:b/>
          <w:sz w:val="22"/>
          <w:szCs w:val="22"/>
        </w:rPr>
        <w:t xml:space="preserve">Use of </w:t>
      </w:r>
      <w:r w:rsidR="00624F10">
        <w:rPr>
          <w:rFonts w:ascii="Arial Narrow" w:hAnsi="Arial Narrow"/>
          <w:b/>
          <w:sz w:val="22"/>
          <w:szCs w:val="22"/>
        </w:rPr>
        <w:t>Natural-</w:t>
      </w:r>
      <w:r w:rsidR="00064827">
        <w:rPr>
          <w:rFonts w:ascii="Arial Narrow" w:hAnsi="Arial Narrow"/>
          <w:b/>
          <w:sz w:val="22"/>
          <w:szCs w:val="22"/>
        </w:rPr>
        <w:t>o</w:t>
      </w:r>
      <w:r w:rsidR="00624F10">
        <w:rPr>
          <w:rFonts w:ascii="Arial Narrow" w:hAnsi="Arial Narrow"/>
          <w:b/>
          <w:sz w:val="22"/>
          <w:szCs w:val="22"/>
        </w:rPr>
        <w:t xml:space="preserve">rigin </w:t>
      </w:r>
      <w:r w:rsidRPr="00624F10">
        <w:rPr>
          <w:rFonts w:ascii="Arial Narrow" w:hAnsi="Arial Narrow"/>
          <w:b/>
          <w:sz w:val="22"/>
          <w:szCs w:val="22"/>
        </w:rPr>
        <w:t>Larvae</w:t>
      </w:r>
      <w:r>
        <w:rPr>
          <w:rFonts w:ascii="Arial Narrow" w:hAnsi="Arial Narrow"/>
          <w:sz w:val="22"/>
          <w:szCs w:val="22"/>
        </w:rPr>
        <w:t xml:space="preserve"> </w:t>
      </w:r>
      <w:r w:rsidR="007D262B">
        <w:rPr>
          <w:rFonts w:ascii="Arial Narrow" w:hAnsi="Arial Narrow"/>
          <w:sz w:val="22"/>
          <w:szCs w:val="22"/>
        </w:rPr>
        <w:t xml:space="preserve">– </w:t>
      </w:r>
      <w:r w:rsidR="00624F10">
        <w:rPr>
          <w:rFonts w:ascii="Arial Narrow" w:hAnsi="Arial Narrow"/>
          <w:sz w:val="22"/>
          <w:szCs w:val="22"/>
        </w:rPr>
        <w:t xml:space="preserve">Tracy Hillman reminded the Fish Forum that the </w:t>
      </w:r>
      <w:r w:rsidR="007D262B">
        <w:rPr>
          <w:rFonts w:ascii="Arial Narrow" w:hAnsi="Arial Narrow"/>
          <w:sz w:val="22"/>
          <w:szCs w:val="22"/>
        </w:rPr>
        <w:t xml:space="preserve">Policy </w:t>
      </w:r>
      <w:r w:rsidR="00624F10">
        <w:rPr>
          <w:rFonts w:ascii="Arial Narrow" w:hAnsi="Arial Narrow"/>
          <w:sz w:val="22"/>
          <w:szCs w:val="22"/>
        </w:rPr>
        <w:t xml:space="preserve">Committee </w:t>
      </w:r>
      <w:r w:rsidR="007D262B">
        <w:rPr>
          <w:rFonts w:ascii="Arial Narrow" w:hAnsi="Arial Narrow"/>
          <w:sz w:val="22"/>
          <w:szCs w:val="22"/>
        </w:rPr>
        <w:t>made a decision in 2015</w:t>
      </w:r>
      <w:r w:rsidR="00624F10">
        <w:rPr>
          <w:rFonts w:ascii="Arial Narrow" w:hAnsi="Arial Narrow"/>
          <w:sz w:val="22"/>
          <w:szCs w:val="22"/>
        </w:rPr>
        <w:t xml:space="preserve"> that, if available, natural-origin larvae were to be </w:t>
      </w:r>
      <w:r w:rsidR="00064827">
        <w:rPr>
          <w:rFonts w:ascii="Arial Narrow" w:hAnsi="Arial Narrow"/>
          <w:sz w:val="22"/>
          <w:szCs w:val="22"/>
        </w:rPr>
        <w:t xml:space="preserve">reared in the hatchery </w:t>
      </w:r>
      <w:r w:rsidR="00064827" w:rsidRPr="00064827">
        <w:rPr>
          <w:rFonts w:ascii="Arial Narrow" w:hAnsi="Arial Narrow"/>
          <w:sz w:val="22"/>
          <w:szCs w:val="22"/>
        </w:rPr>
        <w:t xml:space="preserve">and released into the project area. This decision was made to address genetic concerns associated with using broodstock. At the time, the Policy Committee asked the Fish Forum to prioritize larvae collection sites. In 2016, the Forum </w:t>
      </w:r>
      <w:r w:rsidR="00064827">
        <w:rPr>
          <w:rFonts w:ascii="Arial Narrow" w:hAnsi="Arial Narrow"/>
          <w:sz w:val="22"/>
          <w:szCs w:val="22"/>
        </w:rPr>
        <w:t>provided the Policy Committee with the following prioritized list</w:t>
      </w:r>
      <w:r w:rsidR="00064827" w:rsidRPr="00064827">
        <w:rPr>
          <w:rFonts w:ascii="Arial Narrow" w:hAnsi="Arial Narrow"/>
          <w:sz w:val="22"/>
          <w:szCs w:val="22"/>
        </w:rPr>
        <w:t xml:space="preserve">: Bonneville and The Dalles pools, Lake Roosevelt, mid-Columbia (Wanapum Pool), and downstream from Hells Canyon Dam. </w:t>
      </w:r>
      <w:r w:rsidR="00064827">
        <w:rPr>
          <w:rFonts w:ascii="Arial Narrow" w:hAnsi="Arial Narrow"/>
          <w:sz w:val="22"/>
          <w:szCs w:val="22"/>
        </w:rPr>
        <w:t xml:space="preserve">The Forum noted that managers </w:t>
      </w:r>
      <w:r w:rsidR="00064827" w:rsidRPr="00064827">
        <w:rPr>
          <w:rFonts w:ascii="Arial Narrow" w:hAnsi="Arial Narrow"/>
          <w:sz w:val="22"/>
          <w:szCs w:val="22"/>
        </w:rPr>
        <w:t xml:space="preserve">need to consider that collections from Lake Roosevelt already support two supplementation programs and availability in the long-term (&gt; five years) is dependent on upper Columbia Recovery Program goals and objectives. </w:t>
      </w:r>
      <w:r w:rsidR="00064827">
        <w:rPr>
          <w:rFonts w:ascii="Arial Narrow" w:hAnsi="Arial Narrow"/>
          <w:sz w:val="22"/>
          <w:szCs w:val="22"/>
        </w:rPr>
        <w:t>They also noted that c</w:t>
      </w:r>
      <w:r w:rsidR="00064827" w:rsidRPr="00064827">
        <w:rPr>
          <w:rFonts w:ascii="Arial Narrow" w:hAnsi="Arial Narrow"/>
          <w:sz w:val="22"/>
          <w:szCs w:val="22"/>
        </w:rPr>
        <w:t>ollection of larvae downstream from Bonneville Dam is the least preferred collection site.</w:t>
      </w:r>
    </w:p>
    <w:p w:rsidR="008A65E3" w:rsidRPr="00AA5B94" w:rsidRDefault="008A65E3" w:rsidP="008A65E3">
      <w:pPr>
        <w:pStyle w:val="Minutes-NumA"/>
        <w:spacing w:before="0" w:after="80"/>
        <w:rPr>
          <w:rFonts w:ascii="Arial Narrow" w:hAnsi="Arial Narrow"/>
          <w:sz w:val="22"/>
          <w:szCs w:val="22"/>
        </w:rPr>
      </w:pPr>
      <w:r w:rsidRPr="00231DE2">
        <w:rPr>
          <w:rFonts w:ascii="Arial Narrow" w:hAnsi="Arial Narrow"/>
          <w:b/>
          <w:sz w:val="22"/>
          <w:szCs w:val="22"/>
        </w:rPr>
        <w:t xml:space="preserve">Update on </w:t>
      </w:r>
      <w:r w:rsidR="009F72BB">
        <w:rPr>
          <w:rFonts w:ascii="Arial Narrow" w:hAnsi="Arial Narrow"/>
          <w:b/>
          <w:sz w:val="22"/>
          <w:szCs w:val="22"/>
        </w:rPr>
        <w:t xml:space="preserve">Recreational </w:t>
      </w:r>
      <w:r w:rsidRPr="00231DE2">
        <w:rPr>
          <w:rFonts w:ascii="Arial Narrow" w:hAnsi="Arial Narrow"/>
          <w:b/>
          <w:sz w:val="22"/>
          <w:szCs w:val="22"/>
        </w:rPr>
        <w:t>Sturgeon Fishery in the Priest Rapids Project Area</w:t>
      </w:r>
      <w:r>
        <w:rPr>
          <w:rFonts w:ascii="Arial Narrow" w:hAnsi="Arial Narrow"/>
          <w:sz w:val="22"/>
          <w:szCs w:val="22"/>
        </w:rPr>
        <w:t xml:space="preserve"> </w:t>
      </w:r>
      <w:r w:rsidR="007D262B">
        <w:rPr>
          <w:rFonts w:ascii="Arial Narrow" w:hAnsi="Arial Narrow"/>
          <w:sz w:val="22"/>
          <w:szCs w:val="22"/>
        </w:rPr>
        <w:t xml:space="preserve">– </w:t>
      </w:r>
      <w:r w:rsidR="00231DE2">
        <w:rPr>
          <w:rFonts w:ascii="Arial Narrow" w:hAnsi="Arial Narrow"/>
          <w:sz w:val="22"/>
          <w:szCs w:val="22"/>
        </w:rPr>
        <w:t xml:space="preserve">Patrick Verhey said he did not have information on the sturgeon fishery in the project area. He noted that it has likely slowed down. </w:t>
      </w:r>
      <w:r w:rsidR="00F53E08">
        <w:rPr>
          <w:rFonts w:ascii="Arial Narrow" w:hAnsi="Arial Narrow"/>
          <w:sz w:val="22"/>
          <w:szCs w:val="22"/>
        </w:rPr>
        <w:t xml:space="preserve">He said </w:t>
      </w:r>
      <w:r w:rsidR="00D65B42">
        <w:rPr>
          <w:rFonts w:ascii="Arial Narrow" w:hAnsi="Arial Narrow"/>
          <w:sz w:val="22"/>
          <w:szCs w:val="22"/>
        </w:rPr>
        <w:t xml:space="preserve">Chad Jackson will be able to provide an update at the next meeting. </w:t>
      </w:r>
      <w:r w:rsidR="002A0DFE">
        <w:rPr>
          <w:rFonts w:ascii="Arial Narrow" w:hAnsi="Arial Narrow"/>
          <w:sz w:val="22"/>
          <w:szCs w:val="22"/>
        </w:rPr>
        <w:t xml:space="preserve"> </w:t>
      </w:r>
    </w:p>
    <w:p w:rsidR="00D65B42" w:rsidRPr="00AA5B94" w:rsidRDefault="00D65B42" w:rsidP="00D65B42">
      <w:pPr>
        <w:pStyle w:val="Minutes-NumA"/>
        <w:spacing w:before="0" w:after="80"/>
        <w:rPr>
          <w:rFonts w:ascii="Arial Narrow" w:hAnsi="Arial Narrow"/>
          <w:sz w:val="22"/>
          <w:szCs w:val="22"/>
        </w:rPr>
      </w:pPr>
      <w:r w:rsidRPr="00231DE2">
        <w:rPr>
          <w:rFonts w:ascii="Arial Narrow" w:hAnsi="Arial Narrow"/>
          <w:b/>
          <w:sz w:val="22"/>
          <w:szCs w:val="22"/>
        </w:rPr>
        <w:t xml:space="preserve">Update on Sturgeon </w:t>
      </w:r>
      <w:r>
        <w:rPr>
          <w:rFonts w:ascii="Arial Narrow" w:hAnsi="Arial Narrow"/>
          <w:b/>
          <w:sz w:val="22"/>
          <w:szCs w:val="22"/>
        </w:rPr>
        <w:t xml:space="preserve">Monitoring within the </w:t>
      </w:r>
      <w:r w:rsidRPr="00231DE2">
        <w:rPr>
          <w:rFonts w:ascii="Arial Narrow" w:hAnsi="Arial Narrow"/>
          <w:b/>
          <w:sz w:val="22"/>
          <w:szCs w:val="22"/>
        </w:rPr>
        <w:t>Project Area</w:t>
      </w:r>
      <w:r>
        <w:rPr>
          <w:rFonts w:ascii="Arial Narrow" w:hAnsi="Arial Narrow"/>
          <w:sz w:val="22"/>
          <w:szCs w:val="22"/>
        </w:rPr>
        <w:t xml:space="preserve"> – Chris Mott reported that the 2017 juvenile index monitoring in the project area is complete. He said Golder will complete the final report soon and they will give a presentation on results in March 2018. Chris added that monitoring in 2018 will include both juvenile and adult monitoring. He said Grant PUD is scheduled to do egg-mat sampling in 2018; however, the PUD would like to do this work every five years instead of every three years. Mike Clement </w:t>
      </w:r>
      <w:r w:rsidR="006C1C9D">
        <w:rPr>
          <w:rFonts w:ascii="Arial Narrow" w:hAnsi="Arial Narrow"/>
          <w:sz w:val="22"/>
          <w:szCs w:val="22"/>
        </w:rPr>
        <w:t xml:space="preserve">indicated </w:t>
      </w:r>
      <w:r>
        <w:rPr>
          <w:rFonts w:ascii="Arial Narrow" w:hAnsi="Arial Narrow"/>
          <w:sz w:val="22"/>
          <w:szCs w:val="22"/>
        </w:rPr>
        <w:t>that the purpose of the sampling is simply to demonstrate natural reproduction in the project area. Eggs are not retained or reared in the hatchery</w:t>
      </w:r>
      <w:r w:rsidR="006C1C9D">
        <w:rPr>
          <w:rFonts w:ascii="Arial Narrow" w:hAnsi="Arial Narrow"/>
          <w:sz w:val="22"/>
          <w:szCs w:val="22"/>
        </w:rPr>
        <w:t>, in part because not enough eggs are collected to make it worthwhile</w:t>
      </w:r>
      <w:r>
        <w:rPr>
          <w:rFonts w:ascii="Arial Narrow" w:hAnsi="Arial Narrow"/>
          <w:sz w:val="22"/>
          <w:szCs w:val="22"/>
        </w:rPr>
        <w:t xml:space="preserve">. He added that they have documented natural reproduction every year they have conducted </w:t>
      </w:r>
      <w:r w:rsidR="006C1C9D">
        <w:rPr>
          <w:rFonts w:ascii="Arial Narrow" w:hAnsi="Arial Narrow"/>
          <w:sz w:val="22"/>
          <w:szCs w:val="22"/>
        </w:rPr>
        <w:t>the study</w:t>
      </w:r>
      <w:r w:rsidR="002C6003">
        <w:rPr>
          <w:rFonts w:ascii="Arial Narrow" w:hAnsi="Arial Narrow"/>
          <w:sz w:val="22"/>
          <w:szCs w:val="22"/>
        </w:rPr>
        <w:t xml:space="preserve"> and they can measure if natural recruitment is occurring through other ways such as juvenile indexing</w:t>
      </w:r>
      <w:r w:rsidR="006C1C9D">
        <w:rPr>
          <w:rFonts w:ascii="Arial Narrow" w:hAnsi="Arial Narrow"/>
          <w:sz w:val="22"/>
          <w:szCs w:val="22"/>
        </w:rPr>
        <w:t xml:space="preserve">. Thus, they believe it is not necessary to do the sampling every three years. </w:t>
      </w:r>
      <w:r w:rsidR="006C1C9D" w:rsidRPr="006C1C9D">
        <w:rPr>
          <w:rFonts w:ascii="Arial Narrow" w:hAnsi="Arial Narrow"/>
          <w:b/>
          <w:i/>
          <w:sz w:val="22"/>
          <w:szCs w:val="22"/>
        </w:rPr>
        <w:t>Members present agreed to do the studies every five years. The next sampling event will be in 2020.</w:t>
      </w:r>
      <w:r w:rsidR="006C1C9D">
        <w:rPr>
          <w:rFonts w:ascii="Arial Narrow" w:hAnsi="Arial Narrow"/>
          <w:sz w:val="22"/>
          <w:szCs w:val="22"/>
        </w:rPr>
        <w:t xml:space="preserve">  </w:t>
      </w:r>
      <w:r>
        <w:rPr>
          <w:rFonts w:ascii="Arial Narrow" w:hAnsi="Arial Narrow"/>
          <w:sz w:val="22"/>
          <w:szCs w:val="22"/>
        </w:rPr>
        <w:t xml:space="preserve"> </w:t>
      </w:r>
    </w:p>
    <w:p w:rsidR="008A65E3" w:rsidRPr="00AA5B94" w:rsidRDefault="008A65E3" w:rsidP="008A65E3">
      <w:pPr>
        <w:pStyle w:val="Minutes-NumA"/>
        <w:spacing w:before="0" w:after="80"/>
        <w:rPr>
          <w:rFonts w:ascii="Arial Narrow" w:hAnsi="Arial Narrow"/>
          <w:sz w:val="22"/>
          <w:szCs w:val="22"/>
        </w:rPr>
      </w:pPr>
      <w:r w:rsidRPr="00D65B42">
        <w:rPr>
          <w:rFonts w:ascii="Arial Narrow" w:hAnsi="Arial Narrow"/>
          <w:b/>
          <w:sz w:val="22"/>
          <w:szCs w:val="22"/>
        </w:rPr>
        <w:t>Other White Sturgeon Items</w:t>
      </w:r>
      <w:r w:rsidRPr="00AA5B94">
        <w:rPr>
          <w:rFonts w:ascii="Arial Narrow" w:hAnsi="Arial Narrow"/>
          <w:sz w:val="22"/>
          <w:szCs w:val="22"/>
        </w:rPr>
        <w:t xml:space="preserve"> </w:t>
      </w:r>
      <w:r w:rsidR="002A0DFE">
        <w:rPr>
          <w:rFonts w:ascii="Arial Narrow" w:hAnsi="Arial Narrow"/>
          <w:sz w:val="22"/>
          <w:szCs w:val="22"/>
        </w:rPr>
        <w:t xml:space="preserve">– </w:t>
      </w:r>
      <w:r w:rsidR="006C1C9D">
        <w:rPr>
          <w:rFonts w:ascii="Arial Narrow" w:hAnsi="Arial Narrow"/>
          <w:sz w:val="22"/>
          <w:szCs w:val="22"/>
        </w:rPr>
        <w:t>Mike Clement asked about the Yakama Nation sturgeon fishery within the Project Area. Donella Miller indicated that she has no specific information on the fish</w:t>
      </w:r>
      <w:r w:rsidR="00F53E08">
        <w:rPr>
          <w:rFonts w:ascii="Arial Narrow" w:hAnsi="Arial Narrow"/>
          <w:sz w:val="22"/>
          <w:szCs w:val="22"/>
        </w:rPr>
        <w:t>er</w:t>
      </w:r>
      <w:r w:rsidR="006C1C9D">
        <w:rPr>
          <w:rFonts w:ascii="Arial Narrow" w:hAnsi="Arial Narrow"/>
          <w:sz w:val="22"/>
          <w:szCs w:val="22"/>
        </w:rPr>
        <w:t xml:space="preserve">y. She said there are three families currently fishing within both reservoirs. Patrick Verhey said he will ask Chad </w:t>
      </w:r>
      <w:r w:rsidR="0031049B">
        <w:rPr>
          <w:rFonts w:ascii="Arial Narrow" w:hAnsi="Arial Narrow"/>
          <w:sz w:val="22"/>
          <w:szCs w:val="22"/>
        </w:rPr>
        <w:t xml:space="preserve">Jackson </w:t>
      </w:r>
      <w:r w:rsidR="006C1C9D">
        <w:rPr>
          <w:rFonts w:ascii="Arial Narrow" w:hAnsi="Arial Narrow"/>
          <w:sz w:val="22"/>
          <w:szCs w:val="22"/>
        </w:rPr>
        <w:t xml:space="preserve">to provide information on the fishery. As a final note, Chris Mott reported that </w:t>
      </w:r>
      <w:r w:rsidR="00F53E08">
        <w:rPr>
          <w:rFonts w:ascii="Arial Narrow" w:hAnsi="Arial Narrow"/>
          <w:sz w:val="22"/>
          <w:szCs w:val="22"/>
        </w:rPr>
        <w:t xml:space="preserve">the </w:t>
      </w:r>
      <w:r w:rsidR="00DE190F">
        <w:rPr>
          <w:rFonts w:ascii="Arial Narrow" w:hAnsi="Arial Narrow"/>
          <w:sz w:val="22"/>
          <w:szCs w:val="22"/>
        </w:rPr>
        <w:t xml:space="preserve">Upper Columbia </w:t>
      </w:r>
      <w:r w:rsidR="006C1C9D">
        <w:rPr>
          <w:rFonts w:ascii="Arial Narrow" w:hAnsi="Arial Narrow"/>
          <w:sz w:val="22"/>
          <w:szCs w:val="22"/>
        </w:rPr>
        <w:t>W</w:t>
      </w:r>
      <w:r w:rsidR="00DE190F">
        <w:rPr>
          <w:rFonts w:ascii="Arial Narrow" w:hAnsi="Arial Narrow"/>
          <w:sz w:val="22"/>
          <w:szCs w:val="22"/>
        </w:rPr>
        <w:t xml:space="preserve">hite </w:t>
      </w:r>
      <w:r w:rsidR="006C1C9D">
        <w:rPr>
          <w:rFonts w:ascii="Arial Narrow" w:hAnsi="Arial Narrow"/>
          <w:sz w:val="22"/>
          <w:szCs w:val="22"/>
        </w:rPr>
        <w:t>S</w:t>
      </w:r>
      <w:r w:rsidR="00DE190F">
        <w:rPr>
          <w:rFonts w:ascii="Arial Narrow" w:hAnsi="Arial Narrow"/>
          <w:sz w:val="22"/>
          <w:szCs w:val="22"/>
        </w:rPr>
        <w:t xml:space="preserve">turgeon meeting </w:t>
      </w:r>
      <w:r w:rsidR="006C1C9D">
        <w:rPr>
          <w:rFonts w:ascii="Arial Narrow" w:hAnsi="Arial Narrow"/>
          <w:sz w:val="22"/>
          <w:szCs w:val="22"/>
        </w:rPr>
        <w:t xml:space="preserve">in </w:t>
      </w:r>
      <w:r w:rsidR="004944E5">
        <w:rPr>
          <w:rFonts w:ascii="Arial Narrow" w:hAnsi="Arial Narrow"/>
          <w:sz w:val="22"/>
          <w:szCs w:val="22"/>
        </w:rPr>
        <w:t>Coeur</w:t>
      </w:r>
      <w:r w:rsidR="006C1C9D">
        <w:rPr>
          <w:rFonts w:ascii="Arial Narrow" w:hAnsi="Arial Narrow"/>
          <w:sz w:val="22"/>
          <w:szCs w:val="22"/>
        </w:rPr>
        <w:t xml:space="preserve"> d</w:t>
      </w:r>
      <w:r w:rsidR="004944E5">
        <w:rPr>
          <w:rFonts w:ascii="Arial Narrow" w:hAnsi="Arial Narrow"/>
          <w:sz w:val="22"/>
          <w:szCs w:val="22"/>
        </w:rPr>
        <w:t xml:space="preserve">’Alene will be on </w:t>
      </w:r>
      <w:r w:rsidR="00DE190F">
        <w:rPr>
          <w:rFonts w:ascii="Arial Narrow" w:hAnsi="Arial Narrow"/>
          <w:sz w:val="22"/>
          <w:szCs w:val="22"/>
        </w:rPr>
        <w:t xml:space="preserve">14 and 15 </w:t>
      </w:r>
      <w:r w:rsidR="004944E5">
        <w:rPr>
          <w:rFonts w:ascii="Arial Narrow" w:hAnsi="Arial Narrow"/>
          <w:sz w:val="22"/>
          <w:szCs w:val="22"/>
        </w:rPr>
        <w:t xml:space="preserve">November. The </w:t>
      </w:r>
      <w:r w:rsidR="00DE190F">
        <w:rPr>
          <w:rFonts w:ascii="Arial Narrow" w:hAnsi="Arial Narrow"/>
          <w:sz w:val="22"/>
          <w:szCs w:val="22"/>
        </w:rPr>
        <w:t xml:space="preserve">Columbia Basin </w:t>
      </w:r>
      <w:r w:rsidR="004944E5">
        <w:rPr>
          <w:rFonts w:ascii="Arial Narrow" w:hAnsi="Arial Narrow"/>
          <w:sz w:val="22"/>
          <w:szCs w:val="22"/>
        </w:rPr>
        <w:t>W</w:t>
      </w:r>
      <w:r w:rsidR="00DE190F">
        <w:rPr>
          <w:rFonts w:ascii="Arial Narrow" w:hAnsi="Arial Narrow"/>
          <w:sz w:val="22"/>
          <w:szCs w:val="22"/>
        </w:rPr>
        <w:t xml:space="preserve">hite </w:t>
      </w:r>
      <w:r w:rsidR="004944E5">
        <w:rPr>
          <w:rFonts w:ascii="Arial Narrow" w:hAnsi="Arial Narrow"/>
          <w:sz w:val="22"/>
          <w:szCs w:val="22"/>
        </w:rPr>
        <w:t>S</w:t>
      </w:r>
      <w:r w:rsidR="00DE190F">
        <w:rPr>
          <w:rFonts w:ascii="Arial Narrow" w:hAnsi="Arial Narrow"/>
          <w:sz w:val="22"/>
          <w:szCs w:val="22"/>
        </w:rPr>
        <w:t xml:space="preserve">turgeon </w:t>
      </w:r>
      <w:r w:rsidR="004944E5">
        <w:rPr>
          <w:rFonts w:ascii="Arial Narrow" w:hAnsi="Arial Narrow"/>
          <w:sz w:val="22"/>
          <w:szCs w:val="22"/>
        </w:rPr>
        <w:t xml:space="preserve">meeting will be on 15 and </w:t>
      </w:r>
      <w:r w:rsidR="00DE190F">
        <w:rPr>
          <w:rFonts w:ascii="Arial Narrow" w:hAnsi="Arial Narrow"/>
          <w:sz w:val="22"/>
          <w:szCs w:val="22"/>
        </w:rPr>
        <w:t>16</w:t>
      </w:r>
      <w:r w:rsidR="004944E5">
        <w:rPr>
          <w:rFonts w:ascii="Arial Narrow" w:hAnsi="Arial Narrow"/>
          <w:sz w:val="22"/>
          <w:szCs w:val="22"/>
        </w:rPr>
        <w:t xml:space="preserve"> November in Coeur d’Alene</w:t>
      </w:r>
      <w:r w:rsidR="00DE190F">
        <w:rPr>
          <w:rFonts w:ascii="Arial Narrow" w:hAnsi="Arial Narrow"/>
          <w:sz w:val="22"/>
          <w:szCs w:val="22"/>
        </w:rPr>
        <w:t xml:space="preserve">.  </w:t>
      </w:r>
    </w:p>
    <w:p w:rsidR="008A65E3" w:rsidRPr="004944E5" w:rsidRDefault="008A65E3" w:rsidP="008A65E3">
      <w:pPr>
        <w:pStyle w:val="Minutes-Numbering"/>
        <w:spacing w:before="0" w:after="80"/>
        <w:rPr>
          <w:rFonts w:ascii="Arial Narrow" w:hAnsi="Arial Narrow"/>
          <w:b/>
          <w:sz w:val="22"/>
          <w:szCs w:val="22"/>
        </w:rPr>
      </w:pPr>
      <w:r w:rsidRPr="004944E5">
        <w:rPr>
          <w:rFonts w:ascii="Arial Narrow" w:hAnsi="Arial Narrow"/>
          <w:b/>
          <w:sz w:val="22"/>
          <w:szCs w:val="22"/>
        </w:rPr>
        <w:t xml:space="preserve">Resident Fish Study </w:t>
      </w:r>
    </w:p>
    <w:p w:rsidR="008A65E3" w:rsidRDefault="008A65E3" w:rsidP="008A65E3">
      <w:pPr>
        <w:pStyle w:val="Minutes-NumA"/>
        <w:spacing w:before="0" w:after="80"/>
        <w:rPr>
          <w:rFonts w:ascii="Arial Narrow" w:hAnsi="Arial Narrow"/>
          <w:sz w:val="22"/>
          <w:szCs w:val="22"/>
        </w:rPr>
      </w:pPr>
      <w:r w:rsidRPr="00F13B89">
        <w:rPr>
          <w:rFonts w:ascii="Arial Narrow" w:hAnsi="Arial Narrow"/>
          <w:b/>
          <w:sz w:val="22"/>
          <w:szCs w:val="22"/>
        </w:rPr>
        <w:t>Update on Resident Fish Sampling</w:t>
      </w:r>
      <w:r>
        <w:rPr>
          <w:rFonts w:ascii="Arial Narrow" w:hAnsi="Arial Narrow"/>
          <w:sz w:val="22"/>
          <w:szCs w:val="22"/>
        </w:rPr>
        <w:t xml:space="preserve"> </w:t>
      </w:r>
      <w:r w:rsidR="00875D5C">
        <w:rPr>
          <w:rFonts w:ascii="Arial Narrow" w:hAnsi="Arial Narrow"/>
          <w:sz w:val="22"/>
          <w:szCs w:val="22"/>
        </w:rPr>
        <w:t xml:space="preserve">– Mike </w:t>
      </w:r>
      <w:r w:rsidR="00F13B89">
        <w:rPr>
          <w:rFonts w:ascii="Arial Narrow" w:hAnsi="Arial Narrow"/>
          <w:sz w:val="22"/>
          <w:szCs w:val="22"/>
        </w:rPr>
        <w:t xml:space="preserve">Clement reported that WDFW conducted resident fish sampling within the Project Area during </w:t>
      </w:r>
      <w:r w:rsidR="00875D5C">
        <w:rPr>
          <w:rFonts w:ascii="Arial Narrow" w:hAnsi="Arial Narrow"/>
          <w:sz w:val="22"/>
          <w:szCs w:val="22"/>
        </w:rPr>
        <w:t>October</w:t>
      </w:r>
      <w:r w:rsidR="00F13B89">
        <w:rPr>
          <w:rFonts w:ascii="Arial Narrow" w:hAnsi="Arial Narrow"/>
          <w:sz w:val="22"/>
          <w:szCs w:val="22"/>
        </w:rPr>
        <w:t xml:space="preserve">. Sampling included </w:t>
      </w:r>
      <w:r w:rsidR="00F13B89">
        <w:rPr>
          <w:rFonts w:ascii="Arial Narrow" w:hAnsi="Arial Narrow"/>
          <w:sz w:val="22"/>
          <w:szCs w:val="22"/>
        </w:rPr>
        <w:lastRenderedPageBreak/>
        <w:t>electrofishing surveys. Mike asked for an update on the sampling. Patrick Verhey said he did not have information on the sampling effort</w:t>
      </w:r>
      <w:r w:rsidR="00890E11">
        <w:rPr>
          <w:rFonts w:ascii="Arial Narrow" w:hAnsi="Arial Narrow"/>
          <w:sz w:val="22"/>
          <w:szCs w:val="22"/>
        </w:rPr>
        <w:t xml:space="preserve">, but he </w:t>
      </w:r>
      <w:r w:rsidR="00F13B89">
        <w:rPr>
          <w:rFonts w:ascii="Arial Narrow" w:hAnsi="Arial Narrow"/>
          <w:sz w:val="22"/>
          <w:szCs w:val="22"/>
        </w:rPr>
        <w:t xml:space="preserve">would </w:t>
      </w:r>
      <w:r w:rsidR="00890E11">
        <w:rPr>
          <w:rFonts w:ascii="Arial Narrow" w:hAnsi="Arial Narrow"/>
          <w:sz w:val="22"/>
          <w:szCs w:val="22"/>
        </w:rPr>
        <w:t xml:space="preserve">ask </w:t>
      </w:r>
      <w:r w:rsidR="00F13B89">
        <w:rPr>
          <w:rFonts w:ascii="Arial Narrow" w:hAnsi="Arial Narrow"/>
          <w:sz w:val="22"/>
          <w:szCs w:val="22"/>
        </w:rPr>
        <w:t xml:space="preserve">Chad Jackson </w:t>
      </w:r>
      <w:r w:rsidR="00890E11">
        <w:rPr>
          <w:rFonts w:ascii="Arial Narrow" w:hAnsi="Arial Narrow"/>
          <w:sz w:val="22"/>
          <w:szCs w:val="22"/>
        </w:rPr>
        <w:t xml:space="preserve">to </w:t>
      </w:r>
      <w:r w:rsidR="00F13B89">
        <w:rPr>
          <w:rFonts w:ascii="Arial Narrow" w:hAnsi="Arial Narrow"/>
          <w:sz w:val="22"/>
          <w:szCs w:val="22"/>
        </w:rPr>
        <w:t xml:space="preserve">provide </w:t>
      </w:r>
      <w:r w:rsidR="00890E11">
        <w:rPr>
          <w:rFonts w:ascii="Arial Narrow" w:hAnsi="Arial Narrow"/>
          <w:sz w:val="22"/>
          <w:szCs w:val="22"/>
        </w:rPr>
        <w:t xml:space="preserve">an update to the </w:t>
      </w:r>
      <w:r w:rsidR="00F13B89">
        <w:rPr>
          <w:rFonts w:ascii="Arial Narrow" w:hAnsi="Arial Narrow"/>
          <w:sz w:val="22"/>
          <w:szCs w:val="22"/>
        </w:rPr>
        <w:t xml:space="preserve">Fish Forum. Mike noted that the final report is due to Ecology in early 2018. Mike asked to have Chad or Dave Burgess give a presentation to the Forum during the next meeting. </w:t>
      </w:r>
      <w:r w:rsidR="00641F2F">
        <w:rPr>
          <w:rFonts w:ascii="Arial Narrow" w:hAnsi="Arial Narrow"/>
          <w:sz w:val="22"/>
          <w:szCs w:val="22"/>
        </w:rPr>
        <w:t xml:space="preserve">  </w:t>
      </w:r>
    </w:p>
    <w:p w:rsidR="008A65E3" w:rsidRPr="00AA5B94" w:rsidRDefault="008A65E3" w:rsidP="008A65E3">
      <w:pPr>
        <w:pStyle w:val="Minutes-Numbering"/>
        <w:spacing w:before="0" w:after="80"/>
        <w:rPr>
          <w:rFonts w:ascii="Arial Narrow" w:hAnsi="Arial Narrow"/>
          <w:sz w:val="22"/>
          <w:szCs w:val="22"/>
        </w:rPr>
      </w:pPr>
      <w:r w:rsidRPr="008C7A47">
        <w:rPr>
          <w:rFonts w:ascii="Arial Narrow" w:hAnsi="Arial Narrow"/>
          <w:b/>
          <w:sz w:val="22"/>
          <w:szCs w:val="22"/>
        </w:rPr>
        <w:t>Pacific Lamprey Management Plan</w:t>
      </w:r>
    </w:p>
    <w:p w:rsidR="00890E11" w:rsidRDefault="008A65E3" w:rsidP="008A65E3">
      <w:pPr>
        <w:pStyle w:val="Minutes-NumA"/>
        <w:spacing w:before="0" w:after="80"/>
        <w:rPr>
          <w:rFonts w:ascii="Arial Narrow" w:hAnsi="Arial Narrow"/>
          <w:sz w:val="22"/>
          <w:szCs w:val="22"/>
        </w:rPr>
      </w:pPr>
      <w:r w:rsidRPr="008C7A47">
        <w:rPr>
          <w:rFonts w:ascii="Arial Narrow" w:hAnsi="Arial Narrow"/>
          <w:b/>
          <w:sz w:val="22"/>
          <w:szCs w:val="22"/>
        </w:rPr>
        <w:t>Results from Subgroup Meeting</w:t>
      </w:r>
      <w:r>
        <w:rPr>
          <w:rFonts w:ascii="Arial Narrow" w:hAnsi="Arial Narrow"/>
          <w:sz w:val="22"/>
          <w:szCs w:val="22"/>
        </w:rPr>
        <w:t xml:space="preserve"> </w:t>
      </w:r>
      <w:r w:rsidR="00DA11C1">
        <w:rPr>
          <w:rFonts w:ascii="Arial Narrow" w:hAnsi="Arial Narrow"/>
          <w:sz w:val="22"/>
          <w:szCs w:val="22"/>
        </w:rPr>
        <w:t xml:space="preserve">– </w:t>
      </w:r>
      <w:r w:rsidR="00890E11">
        <w:rPr>
          <w:rFonts w:ascii="Arial Narrow" w:hAnsi="Arial Narrow"/>
          <w:sz w:val="22"/>
          <w:szCs w:val="22"/>
        </w:rPr>
        <w:t>Tracy Hillman provided a brief overview o</w:t>
      </w:r>
      <w:r w:rsidR="000B1335">
        <w:rPr>
          <w:rFonts w:ascii="Arial Narrow" w:hAnsi="Arial Narrow"/>
          <w:sz w:val="22"/>
          <w:szCs w:val="22"/>
        </w:rPr>
        <w:t>n</w:t>
      </w:r>
      <w:r w:rsidR="00890E11">
        <w:rPr>
          <w:rFonts w:ascii="Arial Narrow" w:hAnsi="Arial Narrow"/>
          <w:sz w:val="22"/>
          <w:szCs w:val="22"/>
        </w:rPr>
        <w:t xml:space="preserve"> the joint Pacific Lamprey Subgroup meeting that occurred in October. Tracy noted that the subgroups identified </w:t>
      </w:r>
      <w:r w:rsidR="000B1335">
        <w:rPr>
          <w:rFonts w:ascii="Arial Narrow" w:hAnsi="Arial Narrow"/>
          <w:sz w:val="22"/>
          <w:szCs w:val="22"/>
        </w:rPr>
        <w:t xml:space="preserve">the following </w:t>
      </w:r>
      <w:r w:rsidR="00890E11">
        <w:rPr>
          <w:rFonts w:ascii="Arial Narrow" w:hAnsi="Arial Narrow"/>
          <w:sz w:val="22"/>
          <w:szCs w:val="22"/>
        </w:rPr>
        <w:t>questions for the ASWG:</w:t>
      </w:r>
    </w:p>
    <w:p w:rsidR="00890E11" w:rsidRPr="00890E11" w:rsidRDefault="00890E11" w:rsidP="00E07B05">
      <w:pPr>
        <w:pStyle w:val="Minutes-Numbering"/>
        <w:numPr>
          <w:ilvl w:val="0"/>
          <w:numId w:val="8"/>
        </w:numPr>
        <w:ind w:hanging="360"/>
        <w:rPr>
          <w:rFonts w:ascii="Arial Narrow" w:hAnsi="Arial Narrow"/>
          <w:sz w:val="22"/>
          <w:szCs w:val="22"/>
        </w:rPr>
      </w:pPr>
      <w:r w:rsidRPr="00890E11">
        <w:rPr>
          <w:rFonts w:ascii="Arial Narrow" w:hAnsi="Arial Narrow"/>
          <w:sz w:val="22"/>
          <w:szCs w:val="22"/>
        </w:rPr>
        <w:t xml:space="preserve">Is there any evidence that adult sturgeon are in the fishways and tailrace of Wells Dam during the time adult lamprey are migrating through the project area? </w:t>
      </w:r>
    </w:p>
    <w:p w:rsidR="00890E11" w:rsidRPr="00890E11" w:rsidRDefault="00890E11" w:rsidP="00E07B05">
      <w:pPr>
        <w:pStyle w:val="Minutes-Numbering"/>
        <w:numPr>
          <w:ilvl w:val="0"/>
          <w:numId w:val="8"/>
        </w:numPr>
        <w:ind w:hanging="360"/>
        <w:rPr>
          <w:rFonts w:ascii="Arial Narrow" w:hAnsi="Arial Narrow"/>
          <w:sz w:val="22"/>
          <w:szCs w:val="22"/>
        </w:rPr>
      </w:pPr>
      <w:r w:rsidRPr="00890E11">
        <w:rPr>
          <w:rFonts w:ascii="Arial Narrow" w:hAnsi="Arial Narrow"/>
          <w:sz w:val="22"/>
          <w:szCs w:val="22"/>
        </w:rPr>
        <w:t>Is there a summary of results of tailrace and fishway passage efficiencies and entrance efficiencies for adult lamprey at Wells Dam? If so, would the ASWG please share those with the Subgroups?</w:t>
      </w:r>
    </w:p>
    <w:p w:rsidR="00890E11" w:rsidRPr="00890E11" w:rsidRDefault="00890E11" w:rsidP="00E07B05">
      <w:pPr>
        <w:pStyle w:val="Minutes-Numbering"/>
        <w:numPr>
          <w:ilvl w:val="0"/>
          <w:numId w:val="8"/>
        </w:numPr>
        <w:ind w:hanging="360"/>
        <w:rPr>
          <w:rFonts w:ascii="Arial Narrow" w:hAnsi="Arial Narrow"/>
          <w:sz w:val="22"/>
          <w:szCs w:val="22"/>
        </w:rPr>
      </w:pPr>
      <w:r w:rsidRPr="00890E11">
        <w:rPr>
          <w:rFonts w:ascii="Arial Narrow" w:hAnsi="Arial Narrow"/>
          <w:sz w:val="22"/>
          <w:szCs w:val="22"/>
        </w:rPr>
        <w:t>Are there velocity profiles for various flow conditions at the entrances of the fishways at Wells Dam? If so, would the ASWG share those with the Subgroups?</w:t>
      </w:r>
    </w:p>
    <w:p w:rsidR="00890E11" w:rsidRDefault="00890E11" w:rsidP="00E07B05">
      <w:pPr>
        <w:pStyle w:val="Minutes-Numbering"/>
        <w:numPr>
          <w:ilvl w:val="0"/>
          <w:numId w:val="8"/>
        </w:numPr>
        <w:ind w:hanging="360"/>
        <w:rPr>
          <w:rFonts w:ascii="Arial Narrow" w:hAnsi="Arial Narrow"/>
          <w:sz w:val="22"/>
          <w:szCs w:val="22"/>
        </w:rPr>
      </w:pPr>
      <w:r w:rsidRPr="00890E11">
        <w:rPr>
          <w:rFonts w:ascii="Arial Narrow" w:hAnsi="Arial Narrow"/>
          <w:sz w:val="22"/>
          <w:szCs w:val="22"/>
        </w:rPr>
        <w:t>Why is the ASWG not comfortable using adult lamprey trapped downstream (e.g., at Priest Rapids Dam or other downstream locations) for conducting passage efficiency studies?</w:t>
      </w:r>
    </w:p>
    <w:p w:rsidR="00480565" w:rsidRPr="00890E11" w:rsidRDefault="00480565" w:rsidP="00480565">
      <w:pPr>
        <w:pStyle w:val="Minutes-Numbering"/>
        <w:numPr>
          <w:ilvl w:val="0"/>
          <w:numId w:val="0"/>
        </w:numPr>
        <w:ind w:left="1980"/>
        <w:rPr>
          <w:rFonts w:ascii="Arial Narrow" w:hAnsi="Arial Narrow"/>
          <w:sz w:val="22"/>
          <w:szCs w:val="22"/>
        </w:rPr>
      </w:pPr>
      <w:r>
        <w:rPr>
          <w:rFonts w:ascii="Arial Narrow" w:hAnsi="Arial Narrow"/>
          <w:sz w:val="22"/>
          <w:szCs w:val="22"/>
        </w:rPr>
        <w:t xml:space="preserve">Tracy said he shared these questions with John Ferguson (Chair of the ASWG) and Andrew Gingerich (Douglas PUD). At this time, he has not received a response from the ASWG; however, he noted that these questions are on the agenda for the ASWG, which will meet next week. RD Nelle noted that about 7-10% of the adult lamprey have entered the Entiat River. </w:t>
      </w:r>
    </w:p>
    <w:p w:rsidR="00890E11" w:rsidRDefault="00480565" w:rsidP="00890E11">
      <w:pPr>
        <w:pStyle w:val="Minutes-NumA"/>
        <w:spacing w:before="0" w:after="80"/>
        <w:rPr>
          <w:rFonts w:ascii="Arial Narrow" w:hAnsi="Arial Narrow"/>
          <w:sz w:val="22"/>
          <w:szCs w:val="22"/>
        </w:rPr>
      </w:pPr>
      <w:r w:rsidRPr="00480565">
        <w:rPr>
          <w:rFonts w:ascii="Arial Narrow" w:hAnsi="Arial Narrow"/>
          <w:b/>
          <w:sz w:val="22"/>
          <w:szCs w:val="22"/>
        </w:rPr>
        <w:t xml:space="preserve">Identification of Testable Hypotheses Addressing </w:t>
      </w:r>
      <w:r w:rsidR="00D1786F">
        <w:rPr>
          <w:rFonts w:ascii="Arial Narrow" w:hAnsi="Arial Narrow"/>
          <w:b/>
          <w:sz w:val="22"/>
          <w:szCs w:val="22"/>
        </w:rPr>
        <w:t xml:space="preserve">Adult </w:t>
      </w:r>
      <w:r w:rsidRPr="00480565">
        <w:rPr>
          <w:rFonts w:ascii="Arial Narrow" w:hAnsi="Arial Narrow"/>
          <w:b/>
          <w:sz w:val="22"/>
          <w:szCs w:val="22"/>
        </w:rPr>
        <w:t>Lamprey “Fate” in Reservoirs</w:t>
      </w:r>
      <w:r w:rsidR="004F542A">
        <w:rPr>
          <w:rFonts w:ascii="Arial Narrow" w:hAnsi="Arial Narrow"/>
          <w:sz w:val="22"/>
          <w:szCs w:val="22"/>
        </w:rPr>
        <w:t>–</w:t>
      </w:r>
      <w:r>
        <w:rPr>
          <w:rFonts w:ascii="Arial Narrow" w:hAnsi="Arial Narrow"/>
          <w:sz w:val="22"/>
          <w:szCs w:val="22"/>
        </w:rPr>
        <w:t xml:space="preserve">Tracy Hillman noted the joint Subgroup also </w:t>
      </w:r>
      <w:r w:rsidR="00890E11">
        <w:rPr>
          <w:rFonts w:ascii="Arial Narrow" w:hAnsi="Arial Narrow"/>
          <w:sz w:val="22"/>
          <w:szCs w:val="22"/>
        </w:rPr>
        <w:t xml:space="preserve">discussed hypotheses that may explain the </w:t>
      </w:r>
      <w:r>
        <w:rPr>
          <w:rFonts w:ascii="Arial Narrow" w:hAnsi="Arial Narrow"/>
          <w:sz w:val="22"/>
          <w:szCs w:val="22"/>
        </w:rPr>
        <w:t>“</w:t>
      </w:r>
      <w:r w:rsidR="00890E11">
        <w:rPr>
          <w:rFonts w:ascii="Arial Narrow" w:hAnsi="Arial Narrow"/>
          <w:sz w:val="22"/>
          <w:szCs w:val="22"/>
        </w:rPr>
        <w:t>disappearance</w:t>
      </w:r>
      <w:r>
        <w:rPr>
          <w:rFonts w:ascii="Arial Narrow" w:hAnsi="Arial Narrow"/>
          <w:sz w:val="22"/>
          <w:szCs w:val="22"/>
        </w:rPr>
        <w:t>”</w:t>
      </w:r>
      <w:r w:rsidR="00890E11">
        <w:rPr>
          <w:rFonts w:ascii="Arial Narrow" w:hAnsi="Arial Narrow"/>
          <w:sz w:val="22"/>
          <w:szCs w:val="22"/>
        </w:rPr>
        <w:t xml:space="preserve"> of adult lamprey within the reservoirs. Those included:</w:t>
      </w:r>
    </w:p>
    <w:p w:rsidR="00890E11" w:rsidRPr="00890E11" w:rsidRDefault="00890E11" w:rsidP="00E07B05">
      <w:pPr>
        <w:pStyle w:val="Minutes-Numbering"/>
        <w:numPr>
          <w:ilvl w:val="0"/>
          <w:numId w:val="7"/>
        </w:numPr>
        <w:ind w:hanging="360"/>
        <w:rPr>
          <w:rFonts w:ascii="Arial Narrow" w:eastAsiaTheme="majorEastAsia" w:hAnsi="Arial Narrow" w:cstheme="majorBidi"/>
          <w:bCs/>
          <w:sz w:val="22"/>
          <w:szCs w:val="22"/>
        </w:rPr>
      </w:pPr>
      <w:r w:rsidRPr="00890E11">
        <w:rPr>
          <w:rFonts w:ascii="Arial Narrow" w:hAnsi="Arial Narrow"/>
          <w:sz w:val="22"/>
          <w:szCs w:val="22"/>
        </w:rPr>
        <w:t>Hypothesis 1 (Kirk Truscott): Operations may affect the quantity and quality of spawning habitat used by Pacific lamprey in the reservoirs. If lamprey spawn successfully in the reservoir and operations change flows such that redds are scoured, dewatered, or covered with fine sediments, then operations may affect lamprey survival in the reservoir.</w:t>
      </w:r>
    </w:p>
    <w:p w:rsidR="00890E11" w:rsidRPr="00890E11" w:rsidRDefault="00890E11" w:rsidP="00E07B05">
      <w:pPr>
        <w:pStyle w:val="Minutes-Numbering"/>
        <w:numPr>
          <w:ilvl w:val="0"/>
          <w:numId w:val="7"/>
        </w:numPr>
        <w:ind w:hanging="360"/>
        <w:rPr>
          <w:rFonts w:ascii="Arial Narrow" w:hAnsi="Arial Narrow"/>
          <w:sz w:val="22"/>
          <w:szCs w:val="22"/>
        </w:rPr>
      </w:pPr>
      <w:r w:rsidRPr="00890E11">
        <w:rPr>
          <w:rFonts w:ascii="Arial Narrow" w:hAnsi="Arial Narrow"/>
          <w:sz w:val="22"/>
          <w:szCs w:val="22"/>
        </w:rPr>
        <w:t>Hypothesis 2 (Steve Lewis): White sturgeon predation. Although predation is not directly linked to project operations, supplementation of sturgeon is a project-operation mitigation measure.</w:t>
      </w:r>
    </w:p>
    <w:p w:rsidR="00890E11" w:rsidRPr="00890E11" w:rsidRDefault="00890E11" w:rsidP="00E07B05">
      <w:pPr>
        <w:pStyle w:val="Minutes-Numbering"/>
        <w:numPr>
          <w:ilvl w:val="0"/>
          <w:numId w:val="7"/>
        </w:numPr>
        <w:ind w:hanging="360"/>
        <w:rPr>
          <w:rFonts w:ascii="Arial Narrow" w:hAnsi="Arial Narrow"/>
          <w:sz w:val="22"/>
          <w:szCs w:val="22"/>
        </w:rPr>
      </w:pPr>
      <w:r w:rsidRPr="00890E11">
        <w:rPr>
          <w:rFonts w:ascii="Arial Narrow" w:hAnsi="Arial Narrow"/>
          <w:sz w:val="22"/>
          <w:szCs w:val="22"/>
        </w:rPr>
        <w:t>Hypothesis 3 (Kirk Truscott): Changes in operations at the dams associated with salmonid passage could affect Pacific lamprey entrance efficiency. This hypothesis targets dams with fish passage enhancements or bypasses.</w:t>
      </w:r>
    </w:p>
    <w:p w:rsidR="00890E11" w:rsidRPr="00890E11" w:rsidRDefault="00890E11" w:rsidP="00E07B05">
      <w:pPr>
        <w:pStyle w:val="Minutes-Numbering"/>
        <w:numPr>
          <w:ilvl w:val="0"/>
          <w:numId w:val="7"/>
        </w:numPr>
        <w:ind w:hanging="360"/>
        <w:rPr>
          <w:rFonts w:ascii="Arial Narrow" w:eastAsiaTheme="majorEastAsia" w:hAnsi="Arial Narrow"/>
          <w:sz w:val="22"/>
          <w:szCs w:val="22"/>
        </w:rPr>
      </w:pPr>
      <w:r w:rsidRPr="00890E11">
        <w:rPr>
          <w:rFonts w:ascii="Arial Narrow" w:hAnsi="Arial Narrow"/>
          <w:sz w:val="22"/>
          <w:szCs w:val="22"/>
        </w:rPr>
        <w:t xml:space="preserve">Hypothesis 4 (Ralph Lampman): </w:t>
      </w:r>
      <w:r w:rsidRPr="00890E11">
        <w:rPr>
          <w:rFonts w:ascii="Arial Narrow" w:eastAsiaTheme="majorEastAsia" w:hAnsi="Arial Narrow"/>
          <w:sz w:val="22"/>
          <w:szCs w:val="22"/>
        </w:rPr>
        <w:t xml:space="preserve">A lack of pheromones of sufficient concentrations upstream from projects may reduce the tendency of adult lamprey to migrate upstream.   </w:t>
      </w:r>
    </w:p>
    <w:p w:rsidR="00890E11" w:rsidRPr="00890E11" w:rsidRDefault="00480565" w:rsidP="00890E11">
      <w:pPr>
        <w:pStyle w:val="Minutes-NumA"/>
        <w:numPr>
          <w:ilvl w:val="0"/>
          <w:numId w:val="0"/>
        </w:numPr>
        <w:spacing w:before="0" w:after="80"/>
        <w:ind w:left="1980"/>
        <w:rPr>
          <w:rFonts w:ascii="Arial Narrow" w:hAnsi="Arial Narrow"/>
          <w:sz w:val="22"/>
          <w:szCs w:val="22"/>
        </w:rPr>
      </w:pPr>
      <w:r>
        <w:rPr>
          <w:rFonts w:ascii="Arial Narrow" w:hAnsi="Arial Narrow"/>
          <w:sz w:val="22"/>
          <w:szCs w:val="22"/>
        </w:rPr>
        <w:t xml:space="preserve">Bob Rose indicated that even if adult lamprey are spawning within the reservoirs, we need to know if the spawning is successful. That is, </w:t>
      </w:r>
      <w:r w:rsidR="004617E1">
        <w:rPr>
          <w:rFonts w:ascii="Arial Narrow" w:hAnsi="Arial Narrow"/>
          <w:sz w:val="22"/>
          <w:szCs w:val="22"/>
        </w:rPr>
        <w:t>do adults spawning within the reservoirs produce surviving o</w:t>
      </w:r>
      <w:r>
        <w:rPr>
          <w:rFonts w:ascii="Arial Narrow" w:hAnsi="Arial Narrow"/>
          <w:sz w:val="22"/>
          <w:szCs w:val="22"/>
        </w:rPr>
        <w:t xml:space="preserve">ffspring. </w:t>
      </w:r>
      <w:r w:rsidR="004617E1">
        <w:rPr>
          <w:rFonts w:ascii="Arial Narrow" w:hAnsi="Arial Narrow"/>
          <w:sz w:val="22"/>
          <w:szCs w:val="22"/>
        </w:rPr>
        <w:t xml:space="preserve">Bob voiced concern with the second and third hypotheses, noting that it is unlikely they have a large effect on adult lamprey. Mike Clement agreed that changes in operations at the dams associated with salmonid passage affect adult lamprey. He </w:t>
      </w:r>
      <w:r w:rsidR="00666910">
        <w:rPr>
          <w:rFonts w:ascii="Arial Narrow" w:hAnsi="Arial Narrow"/>
          <w:sz w:val="22"/>
          <w:szCs w:val="22"/>
        </w:rPr>
        <w:t xml:space="preserve">said </w:t>
      </w:r>
      <w:r w:rsidR="004617E1">
        <w:rPr>
          <w:rFonts w:ascii="Arial Narrow" w:hAnsi="Arial Narrow"/>
          <w:sz w:val="22"/>
          <w:szCs w:val="22"/>
        </w:rPr>
        <w:t xml:space="preserve">hydraulic modeling conducted before and after construction of the bypass showed little change in hydraulics. Tracy stated that most subgroup members appeared to gravitate to hypothesis #4 as the most logical hypothesis at this time. RD Nelle </w:t>
      </w:r>
      <w:r w:rsidR="00D35F9B">
        <w:rPr>
          <w:rFonts w:ascii="Arial Narrow" w:hAnsi="Arial Narrow"/>
          <w:sz w:val="22"/>
          <w:szCs w:val="22"/>
        </w:rPr>
        <w:t xml:space="preserve">stated that although this hypothesis has merit, conversion rates between dams in the Upper Columbia do not necessarily support the hypothesis. That is, conversion rates should decrease as the fish move upstream (because fish move into tributaries), but rather they increase from Priest Rapids to Rocky Reach. RD suggested that a simple test of this hypothesis, in addition to the translocation work conducted by the tribes, is to </w:t>
      </w:r>
      <w:bookmarkStart w:id="3" w:name="_Hlk498795515"/>
      <w:r w:rsidR="00D35F9B">
        <w:rPr>
          <w:rFonts w:ascii="Arial Narrow" w:hAnsi="Arial Narrow"/>
          <w:sz w:val="22"/>
          <w:szCs w:val="22"/>
        </w:rPr>
        <w:t xml:space="preserve">collect adult lamprey and hold them in nets or cages near the upstream exits of the </w:t>
      </w:r>
      <w:r w:rsidR="00567D73">
        <w:rPr>
          <w:rFonts w:ascii="Arial Narrow" w:hAnsi="Arial Narrow"/>
          <w:sz w:val="22"/>
          <w:szCs w:val="22"/>
        </w:rPr>
        <w:t>fishways</w:t>
      </w:r>
      <w:r w:rsidR="00D35F9B">
        <w:rPr>
          <w:rFonts w:ascii="Arial Narrow" w:hAnsi="Arial Narrow"/>
          <w:sz w:val="22"/>
          <w:szCs w:val="22"/>
        </w:rPr>
        <w:t xml:space="preserve">. Provided the fish are not secreting distress chemicals, the presence of more concentrated lamprey pheromones in the </w:t>
      </w:r>
      <w:r w:rsidR="00567D73">
        <w:rPr>
          <w:rFonts w:ascii="Arial Narrow" w:hAnsi="Arial Narrow"/>
          <w:sz w:val="22"/>
          <w:szCs w:val="22"/>
        </w:rPr>
        <w:t>fishways</w:t>
      </w:r>
      <w:r w:rsidR="00D35F9B">
        <w:rPr>
          <w:rFonts w:ascii="Arial Narrow" w:hAnsi="Arial Narrow"/>
          <w:sz w:val="22"/>
          <w:szCs w:val="22"/>
        </w:rPr>
        <w:t xml:space="preserve"> should encourage lamprey to enter and pass the dams. If this doesn’t attract fish to and through the </w:t>
      </w:r>
      <w:r w:rsidR="00567D73">
        <w:rPr>
          <w:rFonts w:ascii="Arial Narrow" w:hAnsi="Arial Narrow"/>
          <w:sz w:val="22"/>
          <w:szCs w:val="22"/>
        </w:rPr>
        <w:t>fishways</w:t>
      </w:r>
      <w:r w:rsidR="00D35F9B">
        <w:rPr>
          <w:rFonts w:ascii="Arial Narrow" w:hAnsi="Arial Narrow"/>
          <w:sz w:val="22"/>
          <w:szCs w:val="22"/>
        </w:rPr>
        <w:t xml:space="preserve">, then something other than lack of pheromones is preventing the fish from </w:t>
      </w:r>
      <w:r w:rsidR="00856676">
        <w:rPr>
          <w:rFonts w:ascii="Arial Narrow" w:hAnsi="Arial Narrow"/>
          <w:sz w:val="22"/>
          <w:szCs w:val="22"/>
        </w:rPr>
        <w:t>passing the dam.</w:t>
      </w:r>
      <w:bookmarkEnd w:id="3"/>
      <w:r w:rsidR="00D35F9B">
        <w:rPr>
          <w:rFonts w:ascii="Arial Narrow" w:hAnsi="Arial Narrow"/>
          <w:sz w:val="22"/>
          <w:szCs w:val="22"/>
        </w:rPr>
        <w:t xml:space="preserve">  </w:t>
      </w:r>
    </w:p>
    <w:p w:rsidR="008A65E3" w:rsidRDefault="00FD4430" w:rsidP="00856676">
      <w:pPr>
        <w:pStyle w:val="Minutes-NumA"/>
        <w:numPr>
          <w:ilvl w:val="0"/>
          <w:numId w:val="0"/>
        </w:numPr>
        <w:spacing w:before="0" w:after="80"/>
        <w:ind w:left="1980"/>
        <w:rPr>
          <w:rFonts w:ascii="Arial Narrow" w:hAnsi="Arial Narrow"/>
          <w:sz w:val="22"/>
          <w:szCs w:val="22"/>
        </w:rPr>
      </w:pPr>
      <w:r>
        <w:rPr>
          <w:rFonts w:ascii="Arial Narrow" w:hAnsi="Arial Narrow"/>
          <w:sz w:val="22"/>
          <w:szCs w:val="22"/>
        </w:rPr>
        <w:t>Pat W</w:t>
      </w:r>
      <w:r w:rsidR="00856676">
        <w:rPr>
          <w:rFonts w:ascii="Arial Narrow" w:hAnsi="Arial Narrow"/>
          <w:sz w:val="22"/>
          <w:szCs w:val="22"/>
        </w:rPr>
        <w:t>yena</w:t>
      </w:r>
      <w:r>
        <w:rPr>
          <w:rFonts w:ascii="Arial Narrow" w:hAnsi="Arial Narrow"/>
          <w:sz w:val="22"/>
          <w:szCs w:val="22"/>
        </w:rPr>
        <w:t xml:space="preserve"> asked </w:t>
      </w:r>
      <w:r w:rsidR="00856676">
        <w:rPr>
          <w:rFonts w:ascii="Arial Narrow" w:hAnsi="Arial Narrow"/>
          <w:sz w:val="22"/>
          <w:szCs w:val="22"/>
        </w:rPr>
        <w:t xml:space="preserve">if the presence of lamprey larvae in the sediments that collect within the </w:t>
      </w:r>
      <w:r w:rsidR="0031049B">
        <w:rPr>
          <w:rFonts w:ascii="Arial Narrow" w:hAnsi="Arial Narrow"/>
          <w:sz w:val="22"/>
          <w:szCs w:val="22"/>
        </w:rPr>
        <w:t>fishways</w:t>
      </w:r>
      <w:r w:rsidR="00856676">
        <w:rPr>
          <w:rFonts w:ascii="Arial Narrow" w:hAnsi="Arial Narrow"/>
          <w:sz w:val="22"/>
          <w:szCs w:val="22"/>
        </w:rPr>
        <w:t xml:space="preserve"> affect adult lamprey passage through the </w:t>
      </w:r>
      <w:r w:rsidR="0031049B">
        <w:rPr>
          <w:rFonts w:ascii="Arial Narrow" w:hAnsi="Arial Narrow"/>
          <w:sz w:val="22"/>
          <w:szCs w:val="22"/>
        </w:rPr>
        <w:t>fishways</w:t>
      </w:r>
      <w:r w:rsidR="00856676">
        <w:rPr>
          <w:rFonts w:ascii="Arial Narrow" w:hAnsi="Arial Narrow"/>
          <w:sz w:val="22"/>
          <w:szCs w:val="22"/>
        </w:rPr>
        <w:t xml:space="preserve">. That is, do adults hold in the </w:t>
      </w:r>
      <w:r w:rsidR="0031049B">
        <w:rPr>
          <w:rFonts w:ascii="Arial Narrow" w:hAnsi="Arial Narrow"/>
          <w:sz w:val="22"/>
          <w:szCs w:val="22"/>
        </w:rPr>
        <w:t>fishways</w:t>
      </w:r>
      <w:r w:rsidR="00856676">
        <w:rPr>
          <w:rFonts w:ascii="Arial Narrow" w:hAnsi="Arial Narrow"/>
          <w:sz w:val="22"/>
          <w:szCs w:val="22"/>
        </w:rPr>
        <w:t xml:space="preserve"> because of the presence of larvae </w:t>
      </w:r>
      <w:r w:rsidR="0031049B">
        <w:rPr>
          <w:rFonts w:ascii="Arial Narrow" w:hAnsi="Arial Narrow"/>
          <w:sz w:val="22"/>
          <w:szCs w:val="22"/>
        </w:rPr>
        <w:t>there</w:t>
      </w:r>
      <w:r w:rsidR="00856676">
        <w:rPr>
          <w:rFonts w:ascii="Arial Narrow" w:hAnsi="Arial Narrow"/>
          <w:sz w:val="22"/>
          <w:szCs w:val="22"/>
        </w:rPr>
        <w:t xml:space="preserve">. Members noted that this is unlikely to cause adult delays in the </w:t>
      </w:r>
      <w:r w:rsidR="0031049B">
        <w:rPr>
          <w:rFonts w:ascii="Arial Narrow" w:hAnsi="Arial Narrow"/>
          <w:sz w:val="22"/>
          <w:szCs w:val="22"/>
        </w:rPr>
        <w:t>fishways</w:t>
      </w:r>
      <w:r w:rsidR="00856676">
        <w:rPr>
          <w:rFonts w:ascii="Arial Narrow" w:hAnsi="Arial Narrow"/>
          <w:sz w:val="22"/>
          <w:szCs w:val="22"/>
        </w:rPr>
        <w:t xml:space="preserve"> because adult pass through reservoirs, which contain lamprey larvae. </w:t>
      </w:r>
      <w:r>
        <w:rPr>
          <w:rFonts w:ascii="Arial Narrow" w:hAnsi="Arial Narrow"/>
          <w:sz w:val="22"/>
          <w:szCs w:val="22"/>
        </w:rPr>
        <w:t xml:space="preserve">Bob </w:t>
      </w:r>
      <w:r w:rsidR="00856676">
        <w:rPr>
          <w:rFonts w:ascii="Arial Narrow" w:hAnsi="Arial Narrow"/>
          <w:sz w:val="22"/>
          <w:szCs w:val="22"/>
        </w:rPr>
        <w:t xml:space="preserve">Rose asked if large numbers of larvae occur in the sediments within the </w:t>
      </w:r>
      <w:r w:rsidR="0031049B">
        <w:rPr>
          <w:rFonts w:ascii="Arial Narrow" w:hAnsi="Arial Narrow"/>
          <w:sz w:val="22"/>
          <w:szCs w:val="22"/>
        </w:rPr>
        <w:t>fishways</w:t>
      </w:r>
      <w:r w:rsidR="00856676">
        <w:rPr>
          <w:rFonts w:ascii="Arial Narrow" w:hAnsi="Arial Narrow"/>
          <w:sz w:val="22"/>
          <w:szCs w:val="22"/>
        </w:rPr>
        <w:t>. Pat did not have an estimate, but</w:t>
      </w:r>
      <w:r w:rsidR="002C6003">
        <w:rPr>
          <w:rFonts w:ascii="Arial Narrow" w:hAnsi="Arial Narrow"/>
          <w:sz w:val="22"/>
          <w:szCs w:val="22"/>
        </w:rPr>
        <w:t xml:space="preserve"> noted that they come across a few</w:t>
      </w:r>
      <w:r w:rsidR="00856676">
        <w:rPr>
          <w:rFonts w:ascii="Arial Narrow" w:hAnsi="Arial Narrow"/>
          <w:sz w:val="22"/>
          <w:szCs w:val="22"/>
        </w:rPr>
        <w:t xml:space="preserve"> larvae when they clean the ladders. Mike Clement added that the sediments and </w:t>
      </w:r>
      <w:r w:rsidR="002C6003">
        <w:rPr>
          <w:rFonts w:ascii="Arial Narrow" w:hAnsi="Arial Narrow"/>
          <w:sz w:val="22"/>
          <w:szCs w:val="22"/>
        </w:rPr>
        <w:t xml:space="preserve">all fish are released </w:t>
      </w:r>
      <w:r w:rsidR="00856676">
        <w:rPr>
          <w:rFonts w:ascii="Arial Narrow" w:hAnsi="Arial Narrow"/>
          <w:sz w:val="22"/>
          <w:szCs w:val="22"/>
        </w:rPr>
        <w:t xml:space="preserve">into the tailrace of the dams. The Forum agreed to continue </w:t>
      </w:r>
      <w:r w:rsidR="005A3E61">
        <w:rPr>
          <w:rFonts w:ascii="Arial Narrow" w:hAnsi="Arial Narrow"/>
          <w:sz w:val="22"/>
          <w:szCs w:val="22"/>
        </w:rPr>
        <w:t xml:space="preserve">discussing hypotheses during the next meeting. </w:t>
      </w:r>
      <w:r w:rsidR="00C95555">
        <w:rPr>
          <w:rFonts w:ascii="Arial Narrow" w:hAnsi="Arial Narrow"/>
          <w:sz w:val="22"/>
          <w:szCs w:val="22"/>
        </w:rPr>
        <w:t xml:space="preserve"> </w:t>
      </w:r>
    </w:p>
    <w:p w:rsidR="00F25967" w:rsidRDefault="008A65E3" w:rsidP="008A65E3">
      <w:pPr>
        <w:pStyle w:val="Minutes-NumA"/>
        <w:spacing w:before="0" w:after="80"/>
        <w:rPr>
          <w:rFonts w:ascii="Arial Narrow" w:hAnsi="Arial Narrow"/>
          <w:sz w:val="22"/>
          <w:szCs w:val="22"/>
        </w:rPr>
      </w:pPr>
      <w:r w:rsidRPr="00F25967">
        <w:rPr>
          <w:rFonts w:ascii="Arial Narrow" w:hAnsi="Arial Narrow"/>
          <w:b/>
          <w:sz w:val="22"/>
          <w:szCs w:val="22"/>
        </w:rPr>
        <w:t>Update on Adult Lamprey Monitoring</w:t>
      </w:r>
      <w:r>
        <w:rPr>
          <w:rFonts w:ascii="Arial Narrow" w:hAnsi="Arial Narrow"/>
          <w:sz w:val="22"/>
          <w:szCs w:val="22"/>
        </w:rPr>
        <w:t xml:space="preserve"> </w:t>
      </w:r>
      <w:r w:rsidR="00C95555">
        <w:rPr>
          <w:rFonts w:ascii="Arial Narrow" w:hAnsi="Arial Narrow"/>
          <w:sz w:val="22"/>
          <w:szCs w:val="22"/>
        </w:rPr>
        <w:t xml:space="preserve">– </w:t>
      </w:r>
      <w:r w:rsidR="00533017">
        <w:rPr>
          <w:rFonts w:ascii="Arial Narrow" w:hAnsi="Arial Narrow"/>
          <w:sz w:val="22"/>
          <w:szCs w:val="22"/>
        </w:rPr>
        <w:t xml:space="preserve">Mike Clement reported there are no new updates at this </w:t>
      </w:r>
      <w:r w:rsidR="00F25967">
        <w:rPr>
          <w:rFonts w:ascii="Arial Narrow" w:hAnsi="Arial Narrow"/>
          <w:sz w:val="22"/>
          <w:szCs w:val="22"/>
        </w:rPr>
        <w:t xml:space="preserve">time. Grant will download data soon. He added that </w:t>
      </w:r>
      <w:r w:rsidR="00533017">
        <w:rPr>
          <w:rFonts w:ascii="Arial Narrow" w:hAnsi="Arial Narrow"/>
          <w:sz w:val="22"/>
          <w:szCs w:val="22"/>
        </w:rPr>
        <w:t xml:space="preserve">Grant PUD </w:t>
      </w:r>
      <w:r w:rsidR="00F25967">
        <w:rPr>
          <w:rFonts w:ascii="Arial Narrow" w:hAnsi="Arial Narrow"/>
          <w:sz w:val="22"/>
          <w:szCs w:val="22"/>
        </w:rPr>
        <w:t xml:space="preserve">will begin shutting down ladders for maintenance after Thanksgiving. </w:t>
      </w:r>
      <w:r w:rsidR="00533017">
        <w:rPr>
          <w:rFonts w:ascii="Arial Narrow" w:hAnsi="Arial Narrow"/>
          <w:sz w:val="22"/>
          <w:szCs w:val="22"/>
        </w:rPr>
        <w:t>Lastly, Mike indicated that this is the 10</w:t>
      </w:r>
      <w:r w:rsidR="00533017" w:rsidRPr="00533017">
        <w:rPr>
          <w:rFonts w:ascii="Arial Narrow" w:hAnsi="Arial Narrow"/>
          <w:sz w:val="22"/>
          <w:szCs w:val="22"/>
          <w:vertAlign w:val="superscript"/>
        </w:rPr>
        <w:t>th</w:t>
      </w:r>
      <w:r w:rsidR="00533017">
        <w:rPr>
          <w:rFonts w:ascii="Arial Narrow" w:hAnsi="Arial Narrow"/>
          <w:sz w:val="22"/>
          <w:szCs w:val="22"/>
        </w:rPr>
        <w:t xml:space="preserve"> year of implementing the Pacific Lamprey Management Plan. Thus, a large draft report will be submitted to Ecology in early 2018. </w:t>
      </w:r>
    </w:p>
    <w:p w:rsidR="004C4B75" w:rsidRDefault="00F25967" w:rsidP="00F25967">
      <w:pPr>
        <w:pStyle w:val="Minutes-NumA"/>
        <w:spacing w:before="0" w:after="80"/>
        <w:rPr>
          <w:rFonts w:ascii="Arial Narrow" w:hAnsi="Arial Narrow"/>
          <w:sz w:val="22"/>
          <w:szCs w:val="22"/>
        </w:rPr>
      </w:pPr>
      <w:r>
        <w:rPr>
          <w:rFonts w:ascii="Arial Narrow" w:hAnsi="Arial Narrow"/>
          <w:b/>
          <w:sz w:val="22"/>
          <w:szCs w:val="22"/>
        </w:rPr>
        <w:t xml:space="preserve">Request for </w:t>
      </w:r>
      <w:r w:rsidRPr="00F25967">
        <w:rPr>
          <w:rFonts w:ascii="Arial Narrow" w:hAnsi="Arial Narrow"/>
          <w:b/>
          <w:sz w:val="22"/>
          <w:szCs w:val="22"/>
        </w:rPr>
        <w:t xml:space="preserve">Adult Lamprey </w:t>
      </w:r>
      <w:r>
        <w:rPr>
          <w:rFonts w:ascii="Arial Narrow" w:hAnsi="Arial Narrow"/>
          <w:b/>
          <w:sz w:val="22"/>
          <w:szCs w:val="22"/>
        </w:rPr>
        <w:t>in 2018</w:t>
      </w:r>
      <w:r>
        <w:rPr>
          <w:rFonts w:ascii="Arial Narrow" w:hAnsi="Arial Narrow"/>
          <w:sz w:val="22"/>
          <w:szCs w:val="22"/>
        </w:rPr>
        <w:t xml:space="preserve"> – Mike Clement asked if there is a need to collect </w:t>
      </w:r>
      <w:bookmarkStart w:id="4" w:name="_Hlk498795726"/>
      <w:r>
        <w:rPr>
          <w:rFonts w:ascii="Arial Narrow" w:hAnsi="Arial Narrow"/>
          <w:sz w:val="22"/>
          <w:szCs w:val="22"/>
        </w:rPr>
        <w:t xml:space="preserve">adult lamprey at Priest Rapids Dam for dam-passage studies or translocation </w:t>
      </w:r>
      <w:r w:rsidR="0031049B">
        <w:rPr>
          <w:rFonts w:ascii="Arial Narrow" w:hAnsi="Arial Narrow"/>
          <w:sz w:val="22"/>
          <w:szCs w:val="22"/>
        </w:rPr>
        <w:t xml:space="preserve">work </w:t>
      </w:r>
      <w:r>
        <w:rPr>
          <w:rFonts w:ascii="Arial Narrow" w:hAnsi="Arial Narrow"/>
          <w:sz w:val="22"/>
          <w:szCs w:val="22"/>
        </w:rPr>
        <w:t xml:space="preserve">in 2018. </w:t>
      </w:r>
      <w:bookmarkEnd w:id="4"/>
      <w:r>
        <w:rPr>
          <w:rFonts w:ascii="Arial Narrow" w:hAnsi="Arial Narrow"/>
          <w:sz w:val="22"/>
          <w:szCs w:val="22"/>
        </w:rPr>
        <w:t>He said as part of labor forecasting, he has to identify labor needs in 2018. He will be talking with both Chelan and Douglas PUDs about their adult lamprey needs. Mike said he needs to know by early December</w:t>
      </w:r>
      <w:r w:rsidR="00DB4523">
        <w:rPr>
          <w:rFonts w:ascii="Arial Narrow" w:hAnsi="Arial Narrow"/>
          <w:sz w:val="22"/>
          <w:szCs w:val="22"/>
        </w:rPr>
        <w:t xml:space="preserve"> if there is a need to collect adult lamprey at Priest Rapids Dam</w:t>
      </w:r>
      <w:r>
        <w:rPr>
          <w:rFonts w:ascii="Arial Narrow" w:hAnsi="Arial Narrow"/>
          <w:sz w:val="22"/>
          <w:szCs w:val="22"/>
        </w:rPr>
        <w:t xml:space="preserve">. If the request isn’t made by then, it is unlikely </w:t>
      </w:r>
      <w:r w:rsidR="004C4B75">
        <w:rPr>
          <w:rFonts w:ascii="Arial Narrow" w:hAnsi="Arial Narrow"/>
          <w:sz w:val="22"/>
          <w:szCs w:val="22"/>
        </w:rPr>
        <w:t>adult lamprey will be collected at Priest Rapids Dam in 2018.</w:t>
      </w:r>
    </w:p>
    <w:p w:rsidR="00F25967" w:rsidRDefault="004C4B75" w:rsidP="004C4B75">
      <w:pPr>
        <w:pStyle w:val="Minutes-NumA"/>
        <w:numPr>
          <w:ilvl w:val="0"/>
          <w:numId w:val="0"/>
        </w:numPr>
        <w:spacing w:before="0" w:after="80"/>
        <w:ind w:left="1980"/>
        <w:rPr>
          <w:rFonts w:ascii="Arial Narrow" w:hAnsi="Arial Narrow"/>
          <w:sz w:val="22"/>
          <w:szCs w:val="22"/>
        </w:rPr>
      </w:pPr>
      <w:r>
        <w:rPr>
          <w:rFonts w:ascii="Arial Narrow" w:hAnsi="Arial Narrow"/>
          <w:sz w:val="22"/>
          <w:szCs w:val="22"/>
        </w:rPr>
        <w:t xml:space="preserve">Bob Rose indicated that there will be a need to collect adult lamprey for translocation in 2018 to </w:t>
      </w:r>
      <w:r w:rsidR="00DB4523">
        <w:rPr>
          <w:rFonts w:ascii="Arial Narrow" w:hAnsi="Arial Narrow"/>
          <w:sz w:val="22"/>
          <w:szCs w:val="22"/>
        </w:rPr>
        <w:t xml:space="preserve">mitigate </w:t>
      </w:r>
      <w:r w:rsidR="0031049B">
        <w:rPr>
          <w:rFonts w:ascii="Arial Narrow" w:hAnsi="Arial Narrow"/>
          <w:sz w:val="22"/>
          <w:szCs w:val="22"/>
        </w:rPr>
        <w:t xml:space="preserve">for </w:t>
      </w:r>
      <w:r>
        <w:rPr>
          <w:rFonts w:ascii="Arial Narrow" w:hAnsi="Arial Narrow"/>
          <w:sz w:val="22"/>
          <w:szCs w:val="22"/>
        </w:rPr>
        <w:t>passage efficiencies that are less than 100% at Priest Rapids and Wanapum dams. Mike asked if Bob was okay using translocation of adults as the means to address</w:t>
      </w:r>
      <w:r w:rsidR="002B7CF7">
        <w:rPr>
          <w:rFonts w:ascii="Arial Narrow" w:hAnsi="Arial Narrow"/>
          <w:sz w:val="22"/>
          <w:szCs w:val="22"/>
        </w:rPr>
        <w:t xml:space="preserve"> adult</w:t>
      </w:r>
      <w:r>
        <w:rPr>
          <w:rFonts w:ascii="Arial Narrow" w:hAnsi="Arial Narrow"/>
          <w:sz w:val="22"/>
          <w:szCs w:val="22"/>
        </w:rPr>
        <w:t xml:space="preserve"> NNI at Grant’s projects. Bob said yes, and there may be a few other things that the Forum needs to address; however, transloca</w:t>
      </w:r>
      <w:r w:rsidR="00C03D46">
        <w:rPr>
          <w:rFonts w:ascii="Arial Narrow" w:hAnsi="Arial Narrow"/>
          <w:sz w:val="22"/>
          <w:szCs w:val="22"/>
        </w:rPr>
        <w:t>tion of adults is an important first step</w:t>
      </w:r>
      <w:r>
        <w:rPr>
          <w:rFonts w:ascii="Arial Narrow" w:hAnsi="Arial Narrow"/>
          <w:sz w:val="22"/>
          <w:szCs w:val="22"/>
        </w:rPr>
        <w:t>. Member</w:t>
      </w:r>
      <w:r w:rsidR="00DB4523">
        <w:rPr>
          <w:rFonts w:ascii="Arial Narrow" w:hAnsi="Arial Narrow"/>
          <w:sz w:val="22"/>
          <w:szCs w:val="22"/>
        </w:rPr>
        <w:t>s</w:t>
      </w:r>
      <w:r>
        <w:rPr>
          <w:rFonts w:ascii="Arial Narrow" w:hAnsi="Arial Narrow"/>
          <w:sz w:val="22"/>
          <w:szCs w:val="22"/>
        </w:rPr>
        <w:t xml:space="preserve"> present recommended that Mike prepare a draft SOA for review during the next meeting. </w:t>
      </w:r>
      <w:r w:rsidR="00520C8E">
        <w:rPr>
          <w:rFonts w:ascii="Arial Narrow" w:hAnsi="Arial Narrow"/>
          <w:sz w:val="22"/>
          <w:szCs w:val="22"/>
        </w:rPr>
        <w:t xml:space="preserve">Mike said Grant can commit to trapping adults at Priest Rapids and releasing them upstream from Rock Island Dam. Patrick Verhey recommended that the language in the draft SOA be written so that some of the fish to be released upstream from Rock Island Dam could be transported by other entities to </w:t>
      </w:r>
      <w:r w:rsidR="00F44127">
        <w:rPr>
          <w:rFonts w:ascii="Arial Narrow" w:hAnsi="Arial Narrow"/>
          <w:sz w:val="22"/>
          <w:szCs w:val="22"/>
        </w:rPr>
        <w:t xml:space="preserve">upstream locations such as </w:t>
      </w:r>
      <w:r w:rsidR="00342ECF">
        <w:rPr>
          <w:rFonts w:ascii="Arial Narrow" w:hAnsi="Arial Narrow"/>
          <w:sz w:val="22"/>
          <w:szCs w:val="22"/>
        </w:rPr>
        <w:t xml:space="preserve">in </w:t>
      </w:r>
      <w:r w:rsidR="00F44127">
        <w:rPr>
          <w:rFonts w:ascii="Arial Narrow" w:hAnsi="Arial Narrow"/>
          <w:sz w:val="22"/>
          <w:szCs w:val="22"/>
        </w:rPr>
        <w:t>the Wenatchee, Methow, Okanogan, and Upper Columbia rivers.</w:t>
      </w:r>
      <w:r w:rsidR="009742A5">
        <w:rPr>
          <w:rFonts w:ascii="Arial Narrow" w:hAnsi="Arial Narrow"/>
          <w:sz w:val="22"/>
          <w:szCs w:val="22"/>
        </w:rPr>
        <w:t xml:space="preserve"> Mike agreed and stated that</w:t>
      </w:r>
      <w:r w:rsidR="002C6003">
        <w:rPr>
          <w:rFonts w:ascii="Arial Narrow" w:hAnsi="Arial Narrow"/>
          <w:sz w:val="22"/>
          <w:szCs w:val="22"/>
        </w:rPr>
        <w:t xml:space="preserve"> accepting fish and transporting them to locations not covered under an agreement would be resolved </w:t>
      </w:r>
      <w:r w:rsidR="009742A5">
        <w:rPr>
          <w:rFonts w:ascii="Arial Narrow" w:hAnsi="Arial Narrow"/>
          <w:sz w:val="22"/>
          <w:szCs w:val="22"/>
        </w:rPr>
        <w:t>between Grant and the entities wanting to move the adults further upstream.</w:t>
      </w:r>
      <w:r w:rsidR="00520C8E">
        <w:rPr>
          <w:rFonts w:ascii="Arial Narrow" w:hAnsi="Arial Narrow"/>
          <w:sz w:val="22"/>
          <w:szCs w:val="22"/>
        </w:rPr>
        <w:t xml:space="preserve"> </w:t>
      </w:r>
      <w:r>
        <w:rPr>
          <w:rFonts w:ascii="Arial Narrow" w:hAnsi="Arial Narrow"/>
          <w:sz w:val="22"/>
          <w:szCs w:val="22"/>
        </w:rPr>
        <w:t xml:space="preserve"> </w:t>
      </w:r>
      <w:r w:rsidR="00F25967">
        <w:rPr>
          <w:rFonts w:ascii="Arial Narrow" w:hAnsi="Arial Narrow"/>
          <w:sz w:val="22"/>
          <w:szCs w:val="22"/>
        </w:rPr>
        <w:t xml:space="preserve"> </w:t>
      </w:r>
    </w:p>
    <w:p w:rsidR="00C03D46" w:rsidRDefault="00F25967" w:rsidP="008A65E3">
      <w:pPr>
        <w:pStyle w:val="Minutes-NumA"/>
        <w:spacing w:before="0" w:after="80"/>
        <w:rPr>
          <w:rFonts w:ascii="Arial Narrow" w:hAnsi="Arial Narrow"/>
          <w:sz w:val="22"/>
          <w:szCs w:val="22"/>
        </w:rPr>
      </w:pPr>
      <w:r w:rsidRPr="00F25967">
        <w:rPr>
          <w:rFonts w:ascii="Arial Narrow" w:hAnsi="Arial Narrow"/>
          <w:b/>
          <w:sz w:val="22"/>
          <w:szCs w:val="22"/>
        </w:rPr>
        <w:t xml:space="preserve">Pacific Lamprey </w:t>
      </w:r>
      <w:r w:rsidR="00B40354" w:rsidRPr="00F25967">
        <w:rPr>
          <w:rFonts w:ascii="Arial Narrow" w:hAnsi="Arial Narrow"/>
          <w:b/>
          <w:sz w:val="22"/>
          <w:szCs w:val="22"/>
        </w:rPr>
        <w:t>Policy M</w:t>
      </w:r>
      <w:r w:rsidR="00B6714F" w:rsidRPr="00F25967">
        <w:rPr>
          <w:rFonts w:ascii="Arial Narrow" w:hAnsi="Arial Narrow"/>
          <w:b/>
          <w:sz w:val="22"/>
          <w:szCs w:val="22"/>
        </w:rPr>
        <w:t>eeting</w:t>
      </w:r>
      <w:r w:rsidRPr="00F25967">
        <w:rPr>
          <w:rFonts w:ascii="Arial Narrow" w:hAnsi="Arial Narrow"/>
          <w:b/>
          <w:sz w:val="22"/>
          <w:szCs w:val="22"/>
        </w:rPr>
        <w:t xml:space="preserve"> in Portland</w:t>
      </w:r>
      <w:r w:rsidR="00B6714F">
        <w:rPr>
          <w:rFonts w:ascii="Arial Narrow" w:hAnsi="Arial Narrow"/>
          <w:sz w:val="22"/>
          <w:szCs w:val="22"/>
        </w:rPr>
        <w:t xml:space="preserve"> – Bob </w:t>
      </w:r>
      <w:r w:rsidR="009742A5">
        <w:rPr>
          <w:rFonts w:ascii="Arial Narrow" w:hAnsi="Arial Narrow"/>
          <w:sz w:val="22"/>
          <w:szCs w:val="22"/>
        </w:rPr>
        <w:t xml:space="preserve">Rose </w:t>
      </w:r>
      <w:r w:rsidR="00C03D46">
        <w:rPr>
          <w:rFonts w:ascii="Arial Narrow" w:hAnsi="Arial Narrow"/>
          <w:sz w:val="22"/>
          <w:szCs w:val="22"/>
        </w:rPr>
        <w:t xml:space="preserve">reported that there will be a Pacific Lamprey Policy meeting at the Convention Center in Portland during the first week of December. The theme of the summit is “Implementing Action.” Bob indicated that a lack of money is currently limiting the implementation of actions. He said they are preparing a proposal </w:t>
      </w:r>
      <w:r w:rsidR="00533017">
        <w:rPr>
          <w:rFonts w:ascii="Arial Narrow" w:hAnsi="Arial Narrow"/>
          <w:sz w:val="22"/>
          <w:szCs w:val="22"/>
        </w:rPr>
        <w:t xml:space="preserve">that will be submitted </w:t>
      </w:r>
      <w:r w:rsidR="00C03D46">
        <w:rPr>
          <w:rFonts w:ascii="Arial Narrow" w:hAnsi="Arial Narrow"/>
          <w:sz w:val="22"/>
          <w:szCs w:val="22"/>
        </w:rPr>
        <w:t xml:space="preserve">to BPA to help fund actions in 2018. </w:t>
      </w:r>
      <w:r w:rsidR="00533017">
        <w:rPr>
          <w:rFonts w:ascii="Arial Narrow" w:hAnsi="Arial Narrow"/>
          <w:sz w:val="22"/>
          <w:szCs w:val="22"/>
        </w:rPr>
        <w:t xml:space="preserve">Mike Clement asked if Tom Dresser and Jeff Grizzel should attend the meeting. Bob responded that policy-level people should attend the meeting. Bob said the </w:t>
      </w:r>
      <w:r w:rsidR="007D4C8E">
        <w:rPr>
          <w:rFonts w:ascii="Arial Narrow" w:hAnsi="Arial Narrow"/>
          <w:sz w:val="22"/>
          <w:szCs w:val="22"/>
        </w:rPr>
        <w:t xml:space="preserve">policy meeting will be on </w:t>
      </w:r>
      <w:r w:rsidR="00533017">
        <w:rPr>
          <w:rFonts w:ascii="Arial Narrow" w:hAnsi="Arial Narrow"/>
          <w:sz w:val="22"/>
          <w:szCs w:val="22"/>
        </w:rPr>
        <w:t>5 December</w:t>
      </w:r>
      <w:r w:rsidR="007D4C8E">
        <w:rPr>
          <w:rFonts w:ascii="Arial Narrow" w:hAnsi="Arial Narrow"/>
          <w:sz w:val="22"/>
          <w:szCs w:val="22"/>
        </w:rPr>
        <w:t>, while technical discussions will occur on 6-7 December</w:t>
      </w:r>
      <w:r w:rsidR="00533017">
        <w:rPr>
          <w:rFonts w:ascii="Arial Narrow" w:hAnsi="Arial Narrow"/>
          <w:sz w:val="22"/>
          <w:szCs w:val="22"/>
        </w:rPr>
        <w:t>. Patrick Verhey asked Bob if he has discussed this meeting with John Easterbrook</w:t>
      </w:r>
      <w:r w:rsidR="007D4C8E">
        <w:rPr>
          <w:rFonts w:ascii="Arial Narrow" w:hAnsi="Arial Narrow"/>
          <w:sz w:val="22"/>
          <w:szCs w:val="22"/>
        </w:rPr>
        <w:t xml:space="preserve"> (WDFW)</w:t>
      </w:r>
      <w:r w:rsidR="00533017">
        <w:rPr>
          <w:rFonts w:ascii="Arial Narrow" w:hAnsi="Arial Narrow"/>
          <w:sz w:val="22"/>
          <w:szCs w:val="22"/>
        </w:rPr>
        <w:t>. Bob said no, but he will.</w:t>
      </w:r>
    </w:p>
    <w:p w:rsidR="000173CF" w:rsidRPr="000173CF" w:rsidRDefault="000173CF" w:rsidP="000173CF">
      <w:pPr>
        <w:pStyle w:val="Minutes-NumA"/>
        <w:numPr>
          <w:ilvl w:val="0"/>
          <w:numId w:val="0"/>
        </w:numPr>
        <w:spacing w:before="0" w:after="80"/>
        <w:ind w:left="1980"/>
        <w:rPr>
          <w:rFonts w:ascii="Arial Narrow" w:hAnsi="Arial Narrow"/>
          <w:sz w:val="22"/>
          <w:szCs w:val="22"/>
        </w:rPr>
      </w:pPr>
      <w:r>
        <w:rPr>
          <w:rFonts w:ascii="Arial Narrow" w:hAnsi="Arial Narrow"/>
          <w:sz w:val="22"/>
          <w:szCs w:val="22"/>
        </w:rPr>
        <w:t xml:space="preserve">Given that several members of the PRFF will attend the Pacific Lamprey Meeting in Portland on 6 December, members decided to cancel the 6 December meeting of the PRFF. </w:t>
      </w:r>
    </w:p>
    <w:p w:rsidR="00EA0B95" w:rsidRPr="00EA0B95" w:rsidRDefault="00EA0B95" w:rsidP="00EA0B95">
      <w:pPr>
        <w:pStyle w:val="Minutes-NumA"/>
        <w:rPr>
          <w:rFonts w:ascii="Arial Narrow" w:hAnsi="Arial Narrow"/>
          <w:sz w:val="22"/>
          <w:szCs w:val="22"/>
        </w:rPr>
      </w:pPr>
      <w:r w:rsidRPr="002B7CF7">
        <w:rPr>
          <w:rFonts w:ascii="Arial Narrow" w:hAnsi="Arial Narrow"/>
          <w:b/>
          <w:sz w:val="22"/>
          <w:szCs w:val="22"/>
        </w:rPr>
        <w:t>Other Pacific Lamprey Items</w:t>
      </w:r>
      <w:r w:rsidR="002B7CF7">
        <w:rPr>
          <w:rFonts w:ascii="Arial Narrow" w:hAnsi="Arial Narrow"/>
          <w:sz w:val="22"/>
          <w:szCs w:val="22"/>
        </w:rPr>
        <w:t xml:space="preserve"> – None. </w:t>
      </w:r>
    </w:p>
    <w:p w:rsidR="008A65E3" w:rsidRPr="00C149F3" w:rsidRDefault="008A65E3" w:rsidP="008A65E3">
      <w:pPr>
        <w:pStyle w:val="Minutes-Numbering"/>
        <w:spacing w:before="0" w:after="80"/>
        <w:rPr>
          <w:rFonts w:ascii="Arial Narrow" w:hAnsi="Arial Narrow"/>
          <w:sz w:val="22"/>
          <w:szCs w:val="22"/>
        </w:rPr>
      </w:pPr>
      <w:r w:rsidRPr="00E40E27">
        <w:rPr>
          <w:rFonts w:ascii="Arial Narrow" w:hAnsi="Arial Narrow"/>
          <w:sz w:val="22"/>
          <w:szCs w:val="22"/>
        </w:rPr>
        <w:t xml:space="preserve">Next Meeting: </w:t>
      </w:r>
      <w:r w:rsidR="002B7CF7">
        <w:rPr>
          <w:rFonts w:ascii="Arial Narrow" w:hAnsi="Arial Narrow"/>
          <w:sz w:val="22"/>
          <w:szCs w:val="22"/>
        </w:rPr>
        <w:t>3 January 2018</w:t>
      </w:r>
      <w:r w:rsidRPr="00C149F3">
        <w:rPr>
          <w:rFonts w:ascii="Arial Narrow" w:hAnsi="Arial Narrow"/>
          <w:sz w:val="22"/>
          <w:szCs w:val="22"/>
        </w:rPr>
        <w:t xml:space="preserve"> – Grant PUD Natural Resources Wenatchee Office</w:t>
      </w:r>
      <w:r w:rsidR="002B7CF7">
        <w:rPr>
          <w:rFonts w:ascii="Arial Narrow" w:hAnsi="Arial Narrow"/>
          <w:sz w:val="22"/>
          <w:szCs w:val="22"/>
        </w:rPr>
        <w:t xml:space="preserve">. The December meeting was canceled because of the Pacific Lamprey Meeting in Portland. </w:t>
      </w:r>
    </w:p>
    <w:p w:rsidR="00874E89" w:rsidRDefault="00874E89" w:rsidP="00874E89">
      <w:pPr>
        <w:pStyle w:val="Minutes-Numbering"/>
        <w:numPr>
          <w:ilvl w:val="0"/>
          <w:numId w:val="0"/>
        </w:numPr>
        <w:spacing w:before="0" w:after="80"/>
        <w:rPr>
          <w:rFonts w:ascii="Arial Narrow" w:hAnsi="Arial Narrow"/>
          <w:sz w:val="22"/>
          <w:szCs w:val="22"/>
        </w:rPr>
      </w:pPr>
    </w:p>
    <w:p w:rsidR="00874E89" w:rsidRDefault="00874E89" w:rsidP="00874E89">
      <w:pPr>
        <w:pStyle w:val="Minutes-Numbering"/>
        <w:numPr>
          <w:ilvl w:val="0"/>
          <w:numId w:val="0"/>
        </w:numPr>
        <w:spacing w:before="0" w:after="80"/>
        <w:rPr>
          <w:rFonts w:ascii="Arial Narrow" w:hAnsi="Arial Narrow"/>
          <w:sz w:val="22"/>
          <w:szCs w:val="22"/>
        </w:rPr>
      </w:pPr>
    </w:p>
    <w:p w:rsidR="00874E89" w:rsidRDefault="00874E89" w:rsidP="00874E89">
      <w:pPr>
        <w:pStyle w:val="Minutes-Numbering"/>
        <w:numPr>
          <w:ilvl w:val="0"/>
          <w:numId w:val="0"/>
        </w:numPr>
        <w:spacing w:before="0" w:after="80"/>
        <w:rPr>
          <w:rFonts w:ascii="Arial Narrow" w:hAnsi="Arial Narrow"/>
          <w:sz w:val="22"/>
          <w:szCs w:val="22"/>
        </w:rPr>
      </w:pPr>
    </w:p>
    <w:p w:rsidR="00874E89" w:rsidRDefault="00874E89" w:rsidP="00874E89">
      <w:pPr>
        <w:pStyle w:val="Minutes-Numbering"/>
        <w:numPr>
          <w:ilvl w:val="0"/>
          <w:numId w:val="0"/>
        </w:numPr>
        <w:spacing w:before="0" w:after="80"/>
        <w:rPr>
          <w:rFonts w:ascii="Arial Narrow" w:hAnsi="Arial Narrow"/>
          <w:sz w:val="22"/>
          <w:szCs w:val="22"/>
        </w:rPr>
      </w:pPr>
    </w:p>
    <w:p w:rsidR="00874E89" w:rsidRPr="00C149F3" w:rsidRDefault="00874E89" w:rsidP="00874E89">
      <w:pPr>
        <w:pStyle w:val="Minutes-Numbering"/>
        <w:numPr>
          <w:ilvl w:val="0"/>
          <w:numId w:val="0"/>
        </w:numPr>
        <w:spacing w:before="0" w:after="80"/>
        <w:rPr>
          <w:rFonts w:ascii="Arial Narrow" w:hAnsi="Arial Narrow"/>
          <w:sz w:val="22"/>
          <w:szCs w:val="22"/>
        </w:rPr>
      </w:pPr>
    </w:p>
    <w:sectPr w:rsidR="00874E89" w:rsidRPr="00C149F3" w:rsidSect="00B745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47" w:rsidRDefault="003F6947">
      <w:r>
        <w:separator/>
      </w:r>
    </w:p>
  </w:endnote>
  <w:endnote w:type="continuationSeparator" w:id="0">
    <w:p w:rsidR="003F6947" w:rsidRDefault="003F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87854"/>
      <w:docPartObj>
        <w:docPartGallery w:val="Page Numbers (Bottom of Page)"/>
        <w:docPartUnique/>
      </w:docPartObj>
    </w:sdtPr>
    <w:sdtEndPr>
      <w:rPr>
        <w:rFonts w:ascii="Arial Narrow" w:hAnsi="Arial Narrow"/>
        <w:noProof/>
        <w:sz w:val="16"/>
        <w:szCs w:val="16"/>
      </w:rPr>
    </w:sdtEndPr>
    <w:sdtContent>
      <w:sdt>
        <w:sdtPr>
          <w:id w:val="431711546"/>
          <w:docPartObj>
            <w:docPartGallery w:val="Page Numbers (Bottom of Page)"/>
            <w:docPartUnique/>
          </w:docPartObj>
        </w:sdtPr>
        <w:sdtEndPr>
          <w:rPr>
            <w:rFonts w:ascii="Arial Narrow" w:hAnsi="Arial Narrow"/>
            <w:noProof/>
            <w:sz w:val="16"/>
            <w:szCs w:val="16"/>
          </w:rPr>
        </w:sdtEndPr>
        <w:sdtContent>
          <w:p w:rsidR="00EC2F34" w:rsidRDefault="00EC2F34" w:rsidP="00EF5340">
            <w:pPr>
              <w:pStyle w:val="Footer"/>
              <w:rPr>
                <w:sz w:val="16"/>
              </w:rPr>
            </w:pPr>
          </w:p>
          <w:p w:rsidR="00EC2F34" w:rsidRDefault="00EC2F34" w:rsidP="00EF5340">
            <w:pPr>
              <w:pStyle w:val="Footer"/>
              <w:rPr>
                <w:sz w:val="16"/>
              </w:rPr>
            </w:pPr>
            <w:r>
              <w:rPr>
                <w:sz w:val="16"/>
              </w:rPr>
              <w:t>PRFF</w:t>
            </w:r>
          </w:p>
          <w:p w:rsidR="00EC2F34" w:rsidRDefault="00883261" w:rsidP="00EF5340">
            <w:pPr>
              <w:pStyle w:val="Footer"/>
              <w:rPr>
                <w:sz w:val="16"/>
              </w:rPr>
            </w:pPr>
            <w:r>
              <w:rPr>
                <w:sz w:val="16"/>
              </w:rPr>
              <w:t xml:space="preserve">Final </w:t>
            </w:r>
            <w:r w:rsidR="00EC2F34">
              <w:rPr>
                <w:sz w:val="16"/>
              </w:rPr>
              <w:t>Meeting Minutes</w:t>
            </w:r>
          </w:p>
          <w:p w:rsidR="00EC2F34" w:rsidRPr="001C23A6" w:rsidRDefault="00EC2F34" w:rsidP="00EF5340">
            <w:pPr>
              <w:pStyle w:val="Footer"/>
              <w:rPr>
                <w:sz w:val="16"/>
              </w:rPr>
            </w:pPr>
            <w:r>
              <w:rPr>
                <w:sz w:val="16"/>
              </w:rPr>
              <w:t>1 November 2017</w:t>
            </w:r>
          </w:p>
        </w:sdtContent>
      </w:sdt>
      <w:p w:rsidR="00EC2F34" w:rsidRPr="00402A5C" w:rsidRDefault="00EC2F34" w:rsidP="00EF5340">
        <w:pPr>
          <w:pStyle w:val="Footer"/>
          <w:jc w:val="center"/>
          <w:rPr>
            <w:rFonts w:ascii="Arial Narrow" w:hAnsi="Arial Narrow"/>
            <w:sz w:val="16"/>
            <w:szCs w:val="16"/>
          </w:rPr>
        </w:pPr>
        <w:r w:rsidRPr="00402A5C">
          <w:rPr>
            <w:rFonts w:ascii="Arial Narrow" w:hAnsi="Arial Narrow"/>
            <w:sz w:val="16"/>
            <w:szCs w:val="16"/>
          </w:rPr>
          <w:t xml:space="preserve"> </w:t>
        </w:r>
        <w:r w:rsidRPr="005B6FF9">
          <w:rPr>
            <w:rFonts w:ascii="Arial Narrow" w:hAnsi="Arial Narrow"/>
            <w:sz w:val="22"/>
            <w:szCs w:val="22"/>
          </w:rPr>
          <w:fldChar w:fldCharType="begin"/>
        </w:r>
        <w:r w:rsidRPr="005B6FF9">
          <w:rPr>
            <w:rFonts w:ascii="Arial Narrow" w:hAnsi="Arial Narrow"/>
            <w:sz w:val="22"/>
            <w:szCs w:val="22"/>
          </w:rPr>
          <w:instrText xml:space="preserve"> PAGE   \* MERGEFORMAT </w:instrText>
        </w:r>
        <w:r w:rsidRPr="005B6FF9">
          <w:rPr>
            <w:rFonts w:ascii="Arial Narrow" w:hAnsi="Arial Narrow"/>
            <w:sz w:val="22"/>
            <w:szCs w:val="22"/>
          </w:rPr>
          <w:fldChar w:fldCharType="separate"/>
        </w:r>
        <w:r w:rsidR="00137837">
          <w:rPr>
            <w:rFonts w:ascii="Arial Narrow" w:hAnsi="Arial Narrow"/>
            <w:noProof/>
            <w:sz w:val="22"/>
            <w:szCs w:val="22"/>
          </w:rPr>
          <w:t>1</w:t>
        </w:r>
        <w:r w:rsidRPr="005B6FF9">
          <w:rPr>
            <w:rFonts w:ascii="Arial Narrow" w:hAnsi="Arial Narrow"/>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47" w:rsidRDefault="003F6947">
      <w:r>
        <w:separator/>
      </w:r>
    </w:p>
  </w:footnote>
  <w:footnote w:type="continuationSeparator" w:id="0">
    <w:p w:rsidR="003F6947" w:rsidRDefault="003F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28B"/>
    <w:multiLevelType w:val="hybridMultilevel"/>
    <w:tmpl w:val="CDCE1498"/>
    <w:lvl w:ilvl="0" w:tplc="573C21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53256"/>
    <w:multiLevelType w:val="hybridMultilevel"/>
    <w:tmpl w:val="E8EE840A"/>
    <w:lvl w:ilvl="0" w:tplc="946C91DE">
      <w:start w:val="1"/>
      <w:numFmt w:val="decimal"/>
      <w:pStyle w:val="Num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A0957DC"/>
    <w:multiLevelType w:val="hybridMultilevel"/>
    <w:tmpl w:val="B7909E18"/>
    <w:lvl w:ilvl="0" w:tplc="573C2110">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541B5C"/>
    <w:multiLevelType w:val="multilevel"/>
    <w:tmpl w:val="A23A384A"/>
    <w:lvl w:ilvl="0">
      <w:start w:val="1"/>
      <w:numFmt w:val="bullet"/>
      <w:lvlText w:val=""/>
      <w:lvlJc w:val="left"/>
      <w:pPr>
        <w:tabs>
          <w:tab w:val="num" w:pos="2700"/>
        </w:tabs>
        <w:ind w:left="2700" w:hanging="720"/>
      </w:pPr>
      <w:rPr>
        <w:rFonts w:ascii="Symbol" w:hAnsi="Symbol" w:hint="default"/>
        <w:b/>
      </w:rPr>
    </w:lvl>
    <w:lvl w:ilvl="1">
      <w:start w:val="1"/>
      <w:numFmt w:val="upperLetter"/>
      <w:lvlText w:val="%2."/>
      <w:lvlJc w:val="left"/>
      <w:pPr>
        <w:tabs>
          <w:tab w:val="num" w:pos="3600"/>
        </w:tabs>
        <w:ind w:left="3600" w:hanging="720"/>
      </w:pPr>
      <w:rPr>
        <w:rFonts w:hint="default"/>
        <w:b/>
        <w:color w:val="auto"/>
      </w:rPr>
    </w:lvl>
    <w:lvl w:ilvl="2">
      <w:start w:val="1"/>
      <w:numFmt w:val="bullet"/>
      <w:lvlText w:val=""/>
      <w:lvlJc w:val="left"/>
      <w:pPr>
        <w:tabs>
          <w:tab w:val="num" w:pos="4140"/>
        </w:tabs>
        <w:ind w:left="4140" w:hanging="720"/>
      </w:pPr>
      <w:rPr>
        <w:rFonts w:ascii="Symbol" w:hAnsi="Symbol" w:hint="default"/>
        <w:color w:val="auto"/>
      </w:rPr>
    </w:lvl>
    <w:lvl w:ilvl="3">
      <w:start w:val="1"/>
      <w:numFmt w:val="lowerLetter"/>
      <w:lvlText w:val="%4)"/>
      <w:lvlJc w:val="left"/>
      <w:pPr>
        <w:tabs>
          <w:tab w:val="num" w:pos="4500"/>
        </w:tabs>
        <w:ind w:left="4140" w:firstLine="0"/>
      </w:pPr>
      <w:rPr>
        <w:rFonts w:hint="default"/>
      </w:rPr>
    </w:lvl>
    <w:lvl w:ilvl="4">
      <w:start w:val="1"/>
      <w:numFmt w:val="decimal"/>
      <w:lvlText w:val="(%5)"/>
      <w:lvlJc w:val="left"/>
      <w:pPr>
        <w:tabs>
          <w:tab w:val="num" w:pos="5220"/>
        </w:tabs>
        <w:ind w:left="4860" w:firstLine="0"/>
      </w:pPr>
      <w:rPr>
        <w:rFonts w:hint="default"/>
      </w:rPr>
    </w:lvl>
    <w:lvl w:ilvl="5">
      <w:start w:val="1"/>
      <w:numFmt w:val="lowerLetter"/>
      <w:lvlText w:val="(%6)"/>
      <w:lvlJc w:val="left"/>
      <w:pPr>
        <w:tabs>
          <w:tab w:val="num" w:pos="5940"/>
        </w:tabs>
        <w:ind w:left="5580" w:firstLine="0"/>
      </w:pPr>
      <w:rPr>
        <w:rFonts w:hint="default"/>
      </w:rPr>
    </w:lvl>
    <w:lvl w:ilvl="6">
      <w:start w:val="1"/>
      <w:numFmt w:val="lowerRoman"/>
      <w:lvlText w:val="(%7)"/>
      <w:lvlJc w:val="left"/>
      <w:pPr>
        <w:tabs>
          <w:tab w:val="num" w:pos="6660"/>
        </w:tabs>
        <w:ind w:left="6300" w:firstLine="0"/>
      </w:pPr>
      <w:rPr>
        <w:rFonts w:hint="default"/>
      </w:rPr>
    </w:lvl>
    <w:lvl w:ilvl="7">
      <w:start w:val="1"/>
      <w:numFmt w:val="lowerLetter"/>
      <w:lvlText w:val="(%8)"/>
      <w:lvlJc w:val="left"/>
      <w:pPr>
        <w:tabs>
          <w:tab w:val="num" w:pos="7380"/>
        </w:tabs>
        <w:ind w:left="7020" w:firstLine="0"/>
      </w:pPr>
      <w:rPr>
        <w:rFonts w:hint="default"/>
      </w:rPr>
    </w:lvl>
    <w:lvl w:ilvl="8">
      <w:start w:val="1"/>
      <w:numFmt w:val="lowerRoman"/>
      <w:lvlText w:val="(%9)"/>
      <w:lvlJc w:val="left"/>
      <w:pPr>
        <w:tabs>
          <w:tab w:val="num" w:pos="8100"/>
        </w:tabs>
        <w:ind w:left="7740" w:firstLine="0"/>
      </w:pPr>
      <w:rPr>
        <w:rFonts w:hint="default"/>
      </w:rPr>
    </w:lvl>
  </w:abstractNum>
  <w:abstractNum w:abstractNumId="4" w15:restartNumberingAfterBreak="0">
    <w:nsid w:val="55BC4FD8"/>
    <w:multiLevelType w:val="multilevel"/>
    <w:tmpl w:val="A23A384A"/>
    <w:lvl w:ilvl="0">
      <w:start w:val="1"/>
      <w:numFmt w:val="bullet"/>
      <w:lvlText w:val=""/>
      <w:lvlJc w:val="left"/>
      <w:pPr>
        <w:tabs>
          <w:tab w:val="num" w:pos="2700"/>
        </w:tabs>
        <w:ind w:left="2700" w:hanging="720"/>
      </w:pPr>
      <w:rPr>
        <w:rFonts w:ascii="Symbol" w:hAnsi="Symbol" w:hint="default"/>
        <w:b/>
      </w:rPr>
    </w:lvl>
    <w:lvl w:ilvl="1">
      <w:start w:val="1"/>
      <w:numFmt w:val="upperLetter"/>
      <w:lvlText w:val="%2."/>
      <w:lvlJc w:val="left"/>
      <w:pPr>
        <w:tabs>
          <w:tab w:val="num" w:pos="3600"/>
        </w:tabs>
        <w:ind w:left="3600" w:hanging="720"/>
      </w:pPr>
      <w:rPr>
        <w:rFonts w:hint="default"/>
        <w:b/>
        <w:color w:val="auto"/>
      </w:rPr>
    </w:lvl>
    <w:lvl w:ilvl="2">
      <w:start w:val="1"/>
      <w:numFmt w:val="bullet"/>
      <w:lvlText w:val=""/>
      <w:lvlJc w:val="left"/>
      <w:pPr>
        <w:tabs>
          <w:tab w:val="num" w:pos="4140"/>
        </w:tabs>
        <w:ind w:left="4140" w:hanging="720"/>
      </w:pPr>
      <w:rPr>
        <w:rFonts w:ascii="Symbol" w:hAnsi="Symbol" w:hint="default"/>
        <w:color w:val="auto"/>
      </w:rPr>
    </w:lvl>
    <w:lvl w:ilvl="3">
      <w:start w:val="1"/>
      <w:numFmt w:val="lowerLetter"/>
      <w:lvlText w:val="%4)"/>
      <w:lvlJc w:val="left"/>
      <w:pPr>
        <w:tabs>
          <w:tab w:val="num" w:pos="4500"/>
        </w:tabs>
        <w:ind w:left="4140" w:firstLine="0"/>
      </w:pPr>
      <w:rPr>
        <w:rFonts w:hint="default"/>
      </w:rPr>
    </w:lvl>
    <w:lvl w:ilvl="4">
      <w:start w:val="1"/>
      <w:numFmt w:val="decimal"/>
      <w:lvlText w:val="(%5)"/>
      <w:lvlJc w:val="left"/>
      <w:pPr>
        <w:tabs>
          <w:tab w:val="num" w:pos="5220"/>
        </w:tabs>
        <w:ind w:left="4860" w:firstLine="0"/>
      </w:pPr>
      <w:rPr>
        <w:rFonts w:hint="default"/>
      </w:rPr>
    </w:lvl>
    <w:lvl w:ilvl="5">
      <w:start w:val="1"/>
      <w:numFmt w:val="lowerLetter"/>
      <w:lvlText w:val="(%6)"/>
      <w:lvlJc w:val="left"/>
      <w:pPr>
        <w:tabs>
          <w:tab w:val="num" w:pos="5940"/>
        </w:tabs>
        <w:ind w:left="5580" w:firstLine="0"/>
      </w:pPr>
      <w:rPr>
        <w:rFonts w:hint="default"/>
      </w:rPr>
    </w:lvl>
    <w:lvl w:ilvl="6">
      <w:start w:val="1"/>
      <w:numFmt w:val="lowerRoman"/>
      <w:lvlText w:val="(%7)"/>
      <w:lvlJc w:val="left"/>
      <w:pPr>
        <w:tabs>
          <w:tab w:val="num" w:pos="6660"/>
        </w:tabs>
        <w:ind w:left="6300" w:firstLine="0"/>
      </w:pPr>
      <w:rPr>
        <w:rFonts w:hint="default"/>
      </w:rPr>
    </w:lvl>
    <w:lvl w:ilvl="7">
      <w:start w:val="1"/>
      <w:numFmt w:val="lowerLetter"/>
      <w:lvlText w:val="(%8)"/>
      <w:lvlJc w:val="left"/>
      <w:pPr>
        <w:tabs>
          <w:tab w:val="num" w:pos="7380"/>
        </w:tabs>
        <w:ind w:left="7020" w:firstLine="0"/>
      </w:pPr>
      <w:rPr>
        <w:rFonts w:hint="default"/>
      </w:rPr>
    </w:lvl>
    <w:lvl w:ilvl="8">
      <w:start w:val="1"/>
      <w:numFmt w:val="lowerRoman"/>
      <w:lvlText w:val="(%9)"/>
      <w:lvlJc w:val="left"/>
      <w:pPr>
        <w:tabs>
          <w:tab w:val="num" w:pos="8100"/>
        </w:tabs>
        <w:ind w:left="7740" w:firstLine="0"/>
      </w:pPr>
      <w:rPr>
        <w:rFonts w:hint="default"/>
      </w:rPr>
    </w:lvl>
  </w:abstractNum>
  <w:abstractNum w:abstractNumId="5" w15:restartNumberingAfterBreak="0">
    <w:nsid w:val="6B0028D1"/>
    <w:multiLevelType w:val="hybridMultilevel"/>
    <w:tmpl w:val="48DC7B6C"/>
    <w:lvl w:ilvl="0" w:tplc="573C2110">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84703E04">
      <w:start w:val="1"/>
      <w:numFmt w:val="decimal"/>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BE4895"/>
    <w:multiLevelType w:val="hybridMultilevel"/>
    <w:tmpl w:val="897853E0"/>
    <w:lvl w:ilvl="0" w:tplc="EC0E661E">
      <w:start w:val="1"/>
      <w:numFmt w:val="bullet"/>
      <w:pStyle w:val="Minutes1s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21895"/>
    <w:multiLevelType w:val="multilevel"/>
    <w:tmpl w:val="7F9E558A"/>
    <w:lvl w:ilvl="0">
      <w:start w:val="1"/>
      <w:numFmt w:val="upperRoman"/>
      <w:pStyle w:val="Minutes-Numbering"/>
      <w:lvlText w:val="%1."/>
      <w:lvlJc w:val="left"/>
      <w:pPr>
        <w:tabs>
          <w:tab w:val="num" w:pos="1080"/>
        </w:tabs>
        <w:ind w:left="1080" w:hanging="720"/>
      </w:pPr>
      <w:rPr>
        <w:rFonts w:hint="default"/>
        <w:b/>
      </w:rPr>
    </w:lvl>
    <w:lvl w:ilvl="1">
      <w:start w:val="1"/>
      <w:numFmt w:val="upperLetter"/>
      <w:pStyle w:val="Minutes-NumA"/>
      <w:lvlText w:val="%2."/>
      <w:lvlJc w:val="left"/>
      <w:pPr>
        <w:tabs>
          <w:tab w:val="num" w:pos="1980"/>
        </w:tabs>
        <w:ind w:left="1980" w:hanging="720"/>
      </w:pPr>
      <w:rPr>
        <w:rFonts w:hint="default"/>
        <w:b/>
        <w:color w:val="auto"/>
      </w:rPr>
    </w:lvl>
    <w:lvl w:ilvl="2">
      <w:start w:val="1"/>
      <w:numFmt w:val="bullet"/>
      <w:pStyle w:val="Minutes-NumBullets"/>
      <w:lvlText w:val=""/>
      <w:lvlJc w:val="left"/>
      <w:pPr>
        <w:tabs>
          <w:tab w:val="num" w:pos="2520"/>
        </w:tabs>
        <w:ind w:left="2520" w:hanging="720"/>
      </w:pPr>
      <w:rPr>
        <w:rFonts w:ascii="Symbol" w:hAnsi="Symbol" w:hint="default"/>
        <w:color w:val="auto"/>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num w:numId="1">
    <w:abstractNumId w:val="7"/>
  </w:num>
  <w:num w:numId="2">
    <w:abstractNumId w:val="6"/>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CD"/>
    <w:rsid w:val="00003575"/>
    <w:rsid w:val="000104B2"/>
    <w:rsid w:val="0001074D"/>
    <w:rsid w:val="00011709"/>
    <w:rsid w:val="00016CCE"/>
    <w:rsid w:val="000173CF"/>
    <w:rsid w:val="00023E78"/>
    <w:rsid w:val="00025A2B"/>
    <w:rsid w:val="000337B0"/>
    <w:rsid w:val="0003439B"/>
    <w:rsid w:val="00034EA2"/>
    <w:rsid w:val="00036387"/>
    <w:rsid w:val="00043D64"/>
    <w:rsid w:val="00043DC3"/>
    <w:rsid w:val="00046676"/>
    <w:rsid w:val="00054507"/>
    <w:rsid w:val="00055949"/>
    <w:rsid w:val="000564B1"/>
    <w:rsid w:val="00057411"/>
    <w:rsid w:val="00057993"/>
    <w:rsid w:val="00063360"/>
    <w:rsid w:val="00063B7D"/>
    <w:rsid w:val="000643B6"/>
    <w:rsid w:val="00064827"/>
    <w:rsid w:val="00081FED"/>
    <w:rsid w:val="00086C42"/>
    <w:rsid w:val="000915FD"/>
    <w:rsid w:val="00091B95"/>
    <w:rsid w:val="00093F40"/>
    <w:rsid w:val="00095306"/>
    <w:rsid w:val="000957F3"/>
    <w:rsid w:val="00096735"/>
    <w:rsid w:val="00096B68"/>
    <w:rsid w:val="000A066C"/>
    <w:rsid w:val="000B1335"/>
    <w:rsid w:val="000B1F19"/>
    <w:rsid w:val="000B725A"/>
    <w:rsid w:val="000C0AE0"/>
    <w:rsid w:val="000E2726"/>
    <w:rsid w:val="000E3E1F"/>
    <w:rsid w:val="000E459F"/>
    <w:rsid w:val="000F02D2"/>
    <w:rsid w:val="000F2137"/>
    <w:rsid w:val="000F412B"/>
    <w:rsid w:val="000F5C01"/>
    <w:rsid w:val="00100F5C"/>
    <w:rsid w:val="00102B1E"/>
    <w:rsid w:val="0010333B"/>
    <w:rsid w:val="001040A4"/>
    <w:rsid w:val="00104463"/>
    <w:rsid w:val="00104616"/>
    <w:rsid w:val="001138BF"/>
    <w:rsid w:val="00114084"/>
    <w:rsid w:val="00117955"/>
    <w:rsid w:val="00120CD2"/>
    <w:rsid w:val="00120E22"/>
    <w:rsid w:val="001237FE"/>
    <w:rsid w:val="0013326A"/>
    <w:rsid w:val="0013419A"/>
    <w:rsid w:val="001365EF"/>
    <w:rsid w:val="0013769E"/>
    <w:rsid w:val="00137837"/>
    <w:rsid w:val="001404AC"/>
    <w:rsid w:val="001451B4"/>
    <w:rsid w:val="001459EC"/>
    <w:rsid w:val="0014707B"/>
    <w:rsid w:val="00153E28"/>
    <w:rsid w:val="00155C00"/>
    <w:rsid w:val="00156D6D"/>
    <w:rsid w:val="001614F5"/>
    <w:rsid w:val="00162597"/>
    <w:rsid w:val="00164369"/>
    <w:rsid w:val="00171881"/>
    <w:rsid w:val="0017307D"/>
    <w:rsid w:val="001751F5"/>
    <w:rsid w:val="00191A71"/>
    <w:rsid w:val="00193AE4"/>
    <w:rsid w:val="0019759F"/>
    <w:rsid w:val="001A144A"/>
    <w:rsid w:val="001A1474"/>
    <w:rsid w:val="001A7823"/>
    <w:rsid w:val="001A7D9F"/>
    <w:rsid w:val="001B2B40"/>
    <w:rsid w:val="001B7021"/>
    <w:rsid w:val="001C1C95"/>
    <w:rsid w:val="001C1F9C"/>
    <w:rsid w:val="001C2374"/>
    <w:rsid w:val="001C7323"/>
    <w:rsid w:val="001C764B"/>
    <w:rsid w:val="001D27D3"/>
    <w:rsid w:val="001D3982"/>
    <w:rsid w:val="001D3FCF"/>
    <w:rsid w:val="001D552B"/>
    <w:rsid w:val="001E10BF"/>
    <w:rsid w:val="001E4A86"/>
    <w:rsid w:val="001E7463"/>
    <w:rsid w:val="001E7A17"/>
    <w:rsid w:val="001F1BBE"/>
    <w:rsid w:val="001F39D9"/>
    <w:rsid w:val="00200318"/>
    <w:rsid w:val="00206809"/>
    <w:rsid w:val="00213FAB"/>
    <w:rsid w:val="00214496"/>
    <w:rsid w:val="002170ED"/>
    <w:rsid w:val="00220F78"/>
    <w:rsid w:val="002224D7"/>
    <w:rsid w:val="00223080"/>
    <w:rsid w:val="00224D6E"/>
    <w:rsid w:val="00225EE5"/>
    <w:rsid w:val="00231DE2"/>
    <w:rsid w:val="002337C7"/>
    <w:rsid w:val="0023450A"/>
    <w:rsid w:val="002353AC"/>
    <w:rsid w:val="00236686"/>
    <w:rsid w:val="002366BD"/>
    <w:rsid w:val="00236ED7"/>
    <w:rsid w:val="002434D9"/>
    <w:rsid w:val="00244DFF"/>
    <w:rsid w:val="00245F93"/>
    <w:rsid w:val="002475C1"/>
    <w:rsid w:val="0025079D"/>
    <w:rsid w:val="00250C90"/>
    <w:rsid w:val="00251E7E"/>
    <w:rsid w:val="002529C9"/>
    <w:rsid w:val="00253E8F"/>
    <w:rsid w:val="00256B64"/>
    <w:rsid w:val="00257819"/>
    <w:rsid w:val="002613C1"/>
    <w:rsid w:val="002627F7"/>
    <w:rsid w:val="00265A3F"/>
    <w:rsid w:val="0026614C"/>
    <w:rsid w:val="002662CE"/>
    <w:rsid w:val="00266A33"/>
    <w:rsid w:val="00270CDF"/>
    <w:rsid w:val="002714F9"/>
    <w:rsid w:val="00274082"/>
    <w:rsid w:val="0027636B"/>
    <w:rsid w:val="002815E8"/>
    <w:rsid w:val="00281D70"/>
    <w:rsid w:val="00282383"/>
    <w:rsid w:val="00292531"/>
    <w:rsid w:val="0029491B"/>
    <w:rsid w:val="002957CB"/>
    <w:rsid w:val="0029687D"/>
    <w:rsid w:val="002A0DFE"/>
    <w:rsid w:val="002A0EA4"/>
    <w:rsid w:val="002A2376"/>
    <w:rsid w:val="002A3433"/>
    <w:rsid w:val="002A59F0"/>
    <w:rsid w:val="002A6439"/>
    <w:rsid w:val="002B1518"/>
    <w:rsid w:val="002B1B42"/>
    <w:rsid w:val="002B4062"/>
    <w:rsid w:val="002B410E"/>
    <w:rsid w:val="002B43C8"/>
    <w:rsid w:val="002B4F91"/>
    <w:rsid w:val="002B7CF7"/>
    <w:rsid w:val="002C0986"/>
    <w:rsid w:val="002C3354"/>
    <w:rsid w:val="002C5883"/>
    <w:rsid w:val="002C6003"/>
    <w:rsid w:val="002C6C00"/>
    <w:rsid w:val="002C7BFA"/>
    <w:rsid w:val="002D19AC"/>
    <w:rsid w:val="002D4AD3"/>
    <w:rsid w:val="002D4D05"/>
    <w:rsid w:val="002E3AC6"/>
    <w:rsid w:val="002F2C4A"/>
    <w:rsid w:val="002F77C6"/>
    <w:rsid w:val="002F790C"/>
    <w:rsid w:val="002F7F14"/>
    <w:rsid w:val="003023E3"/>
    <w:rsid w:val="003024F6"/>
    <w:rsid w:val="003058F0"/>
    <w:rsid w:val="00307056"/>
    <w:rsid w:val="0031049B"/>
    <w:rsid w:val="003157C4"/>
    <w:rsid w:val="00316680"/>
    <w:rsid w:val="003212EB"/>
    <w:rsid w:val="003236CE"/>
    <w:rsid w:val="0032613D"/>
    <w:rsid w:val="00330D7E"/>
    <w:rsid w:val="003366EA"/>
    <w:rsid w:val="00337202"/>
    <w:rsid w:val="00340AC6"/>
    <w:rsid w:val="00342ECF"/>
    <w:rsid w:val="00344B0B"/>
    <w:rsid w:val="00350890"/>
    <w:rsid w:val="003514B7"/>
    <w:rsid w:val="003606A6"/>
    <w:rsid w:val="00362B74"/>
    <w:rsid w:val="00367922"/>
    <w:rsid w:val="003701AB"/>
    <w:rsid w:val="003727EA"/>
    <w:rsid w:val="00372E71"/>
    <w:rsid w:val="00374AFF"/>
    <w:rsid w:val="00374C20"/>
    <w:rsid w:val="00382244"/>
    <w:rsid w:val="00385665"/>
    <w:rsid w:val="003878CD"/>
    <w:rsid w:val="00392306"/>
    <w:rsid w:val="00392516"/>
    <w:rsid w:val="003941E1"/>
    <w:rsid w:val="003A1B19"/>
    <w:rsid w:val="003A2F6D"/>
    <w:rsid w:val="003A5C2E"/>
    <w:rsid w:val="003A6D14"/>
    <w:rsid w:val="003B2126"/>
    <w:rsid w:val="003B2C82"/>
    <w:rsid w:val="003B3A28"/>
    <w:rsid w:val="003B69CC"/>
    <w:rsid w:val="003B6C5B"/>
    <w:rsid w:val="003B6EBB"/>
    <w:rsid w:val="003B7396"/>
    <w:rsid w:val="003B79A9"/>
    <w:rsid w:val="003C1507"/>
    <w:rsid w:val="003C56F7"/>
    <w:rsid w:val="003C58B7"/>
    <w:rsid w:val="003C6C22"/>
    <w:rsid w:val="003D197E"/>
    <w:rsid w:val="003D32ED"/>
    <w:rsid w:val="003D3613"/>
    <w:rsid w:val="003D6D41"/>
    <w:rsid w:val="003D73CC"/>
    <w:rsid w:val="003E27F9"/>
    <w:rsid w:val="003E32AD"/>
    <w:rsid w:val="003E5B65"/>
    <w:rsid w:val="003F05B8"/>
    <w:rsid w:val="003F4FE5"/>
    <w:rsid w:val="003F6858"/>
    <w:rsid w:val="003F6947"/>
    <w:rsid w:val="0040174F"/>
    <w:rsid w:val="00402A5C"/>
    <w:rsid w:val="00405030"/>
    <w:rsid w:val="004118D4"/>
    <w:rsid w:val="004203B2"/>
    <w:rsid w:val="00424EA4"/>
    <w:rsid w:val="00432043"/>
    <w:rsid w:val="00433060"/>
    <w:rsid w:val="00435B49"/>
    <w:rsid w:val="0044163B"/>
    <w:rsid w:val="0044196A"/>
    <w:rsid w:val="00442C13"/>
    <w:rsid w:val="00445C68"/>
    <w:rsid w:val="0044682C"/>
    <w:rsid w:val="00454618"/>
    <w:rsid w:val="004617E1"/>
    <w:rsid w:val="00463475"/>
    <w:rsid w:val="00464991"/>
    <w:rsid w:val="004669D7"/>
    <w:rsid w:val="00467345"/>
    <w:rsid w:val="00473D9E"/>
    <w:rsid w:val="00480565"/>
    <w:rsid w:val="00480E4E"/>
    <w:rsid w:val="00480FB7"/>
    <w:rsid w:val="00483213"/>
    <w:rsid w:val="00485148"/>
    <w:rsid w:val="0048524A"/>
    <w:rsid w:val="00487C22"/>
    <w:rsid w:val="004929E4"/>
    <w:rsid w:val="004944E5"/>
    <w:rsid w:val="00495DB2"/>
    <w:rsid w:val="004B1B13"/>
    <w:rsid w:val="004B33BF"/>
    <w:rsid w:val="004C157D"/>
    <w:rsid w:val="004C2574"/>
    <w:rsid w:val="004C29D2"/>
    <w:rsid w:val="004C4B75"/>
    <w:rsid w:val="004C5E39"/>
    <w:rsid w:val="004C7FD8"/>
    <w:rsid w:val="004E0F23"/>
    <w:rsid w:val="004E1094"/>
    <w:rsid w:val="004E2C08"/>
    <w:rsid w:val="004E4814"/>
    <w:rsid w:val="004E4ED4"/>
    <w:rsid w:val="004E5C2A"/>
    <w:rsid w:val="004E6CE3"/>
    <w:rsid w:val="004F09E3"/>
    <w:rsid w:val="004F415D"/>
    <w:rsid w:val="004F542A"/>
    <w:rsid w:val="004F5544"/>
    <w:rsid w:val="00516548"/>
    <w:rsid w:val="00517444"/>
    <w:rsid w:val="00520C8E"/>
    <w:rsid w:val="00520D40"/>
    <w:rsid w:val="00521F81"/>
    <w:rsid w:val="00533017"/>
    <w:rsid w:val="00534A9A"/>
    <w:rsid w:val="00534C49"/>
    <w:rsid w:val="00536C22"/>
    <w:rsid w:val="00537390"/>
    <w:rsid w:val="0053783F"/>
    <w:rsid w:val="00544D4D"/>
    <w:rsid w:val="00546B0B"/>
    <w:rsid w:val="00547931"/>
    <w:rsid w:val="0055527D"/>
    <w:rsid w:val="005626BD"/>
    <w:rsid w:val="00565058"/>
    <w:rsid w:val="0056645B"/>
    <w:rsid w:val="00567D73"/>
    <w:rsid w:val="00571EE4"/>
    <w:rsid w:val="00576EE9"/>
    <w:rsid w:val="00586913"/>
    <w:rsid w:val="00591897"/>
    <w:rsid w:val="00591EBF"/>
    <w:rsid w:val="0059242C"/>
    <w:rsid w:val="005A3E61"/>
    <w:rsid w:val="005A4793"/>
    <w:rsid w:val="005B073C"/>
    <w:rsid w:val="005B3578"/>
    <w:rsid w:val="005B59CD"/>
    <w:rsid w:val="005B6FF9"/>
    <w:rsid w:val="005C2761"/>
    <w:rsid w:val="005C49FB"/>
    <w:rsid w:val="005E0BC5"/>
    <w:rsid w:val="005F0979"/>
    <w:rsid w:val="005F13CD"/>
    <w:rsid w:val="005F5966"/>
    <w:rsid w:val="006015B8"/>
    <w:rsid w:val="0060357B"/>
    <w:rsid w:val="00606412"/>
    <w:rsid w:val="0060721E"/>
    <w:rsid w:val="006077CB"/>
    <w:rsid w:val="00611062"/>
    <w:rsid w:val="00613F6C"/>
    <w:rsid w:val="00615F1C"/>
    <w:rsid w:val="00617C7A"/>
    <w:rsid w:val="00620FC0"/>
    <w:rsid w:val="00623B86"/>
    <w:rsid w:val="00624F10"/>
    <w:rsid w:val="00626024"/>
    <w:rsid w:val="006275D7"/>
    <w:rsid w:val="00630979"/>
    <w:rsid w:val="0063139C"/>
    <w:rsid w:val="00631662"/>
    <w:rsid w:val="0064196B"/>
    <w:rsid w:val="00641F2F"/>
    <w:rsid w:val="00642DA2"/>
    <w:rsid w:val="00645AC0"/>
    <w:rsid w:val="006474A2"/>
    <w:rsid w:val="0065418E"/>
    <w:rsid w:val="006573E2"/>
    <w:rsid w:val="006651D0"/>
    <w:rsid w:val="00666910"/>
    <w:rsid w:val="00672AE9"/>
    <w:rsid w:val="006733F0"/>
    <w:rsid w:val="00674C43"/>
    <w:rsid w:val="00674C9F"/>
    <w:rsid w:val="00677653"/>
    <w:rsid w:val="00681B41"/>
    <w:rsid w:val="006865C9"/>
    <w:rsid w:val="0069688A"/>
    <w:rsid w:val="00696F80"/>
    <w:rsid w:val="00697749"/>
    <w:rsid w:val="006A2CCD"/>
    <w:rsid w:val="006A717B"/>
    <w:rsid w:val="006B3DDA"/>
    <w:rsid w:val="006B5984"/>
    <w:rsid w:val="006B65C5"/>
    <w:rsid w:val="006B6CF3"/>
    <w:rsid w:val="006B6FA7"/>
    <w:rsid w:val="006C1961"/>
    <w:rsid w:val="006C1C9D"/>
    <w:rsid w:val="006D0845"/>
    <w:rsid w:val="006D0B23"/>
    <w:rsid w:val="006D191D"/>
    <w:rsid w:val="006D1F33"/>
    <w:rsid w:val="006D25E7"/>
    <w:rsid w:val="006D38FB"/>
    <w:rsid w:val="006E1478"/>
    <w:rsid w:val="006E1AF3"/>
    <w:rsid w:val="006E2419"/>
    <w:rsid w:val="006F0EA4"/>
    <w:rsid w:val="006F7264"/>
    <w:rsid w:val="006F79F3"/>
    <w:rsid w:val="006F7C6D"/>
    <w:rsid w:val="0070160A"/>
    <w:rsid w:val="007045E5"/>
    <w:rsid w:val="007061DC"/>
    <w:rsid w:val="007106AD"/>
    <w:rsid w:val="0071389E"/>
    <w:rsid w:val="007201EC"/>
    <w:rsid w:val="0072638B"/>
    <w:rsid w:val="00727DE5"/>
    <w:rsid w:val="00731AB7"/>
    <w:rsid w:val="00731BB1"/>
    <w:rsid w:val="0073203F"/>
    <w:rsid w:val="0073492A"/>
    <w:rsid w:val="00737DB3"/>
    <w:rsid w:val="0075141F"/>
    <w:rsid w:val="00762DDF"/>
    <w:rsid w:val="00764528"/>
    <w:rsid w:val="00764CB9"/>
    <w:rsid w:val="00764F4A"/>
    <w:rsid w:val="007651B9"/>
    <w:rsid w:val="00765FA8"/>
    <w:rsid w:val="00767EAB"/>
    <w:rsid w:val="00772EAE"/>
    <w:rsid w:val="007812CC"/>
    <w:rsid w:val="0078148A"/>
    <w:rsid w:val="00781CEA"/>
    <w:rsid w:val="00785B51"/>
    <w:rsid w:val="00787D21"/>
    <w:rsid w:val="0079479E"/>
    <w:rsid w:val="00794CB5"/>
    <w:rsid w:val="007A2344"/>
    <w:rsid w:val="007A3F39"/>
    <w:rsid w:val="007A72E7"/>
    <w:rsid w:val="007B4303"/>
    <w:rsid w:val="007C1E4B"/>
    <w:rsid w:val="007C59E4"/>
    <w:rsid w:val="007D2439"/>
    <w:rsid w:val="007D262B"/>
    <w:rsid w:val="007D4C8E"/>
    <w:rsid w:val="007D5791"/>
    <w:rsid w:val="007E2205"/>
    <w:rsid w:val="007E257F"/>
    <w:rsid w:val="007E3BDF"/>
    <w:rsid w:val="007E3E5B"/>
    <w:rsid w:val="007E67F8"/>
    <w:rsid w:val="007F1DE5"/>
    <w:rsid w:val="007F254A"/>
    <w:rsid w:val="007F2D70"/>
    <w:rsid w:val="00801D9F"/>
    <w:rsid w:val="00802CC9"/>
    <w:rsid w:val="00803614"/>
    <w:rsid w:val="00805CDE"/>
    <w:rsid w:val="00805DC5"/>
    <w:rsid w:val="00812495"/>
    <w:rsid w:val="008141E7"/>
    <w:rsid w:val="00817784"/>
    <w:rsid w:val="00817F3D"/>
    <w:rsid w:val="00822E9F"/>
    <w:rsid w:val="00823652"/>
    <w:rsid w:val="00824F1D"/>
    <w:rsid w:val="00831317"/>
    <w:rsid w:val="00831B70"/>
    <w:rsid w:val="00832013"/>
    <w:rsid w:val="008336E8"/>
    <w:rsid w:val="0083562D"/>
    <w:rsid w:val="008420E3"/>
    <w:rsid w:val="00846F6A"/>
    <w:rsid w:val="0084771C"/>
    <w:rsid w:val="00856676"/>
    <w:rsid w:val="00860055"/>
    <w:rsid w:val="008631CB"/>
    <w:rsid w:val="00871AA6"/>
    <w:rsid w:val="00872B6E"/>
    <w:rsid w:val="00873B1C"/>
    <w:rsid w:val="00874E89"/>
    <w:rsid w:val="00875D5C"/>
    <w:rsid w:val="008809CE"/>
    <w:rsid w:val="00883261"/>
    <w:rsid w:val="008837A5"/>
    <w:rsid w:val="00883C8B"/>
    <w:rsid w:val="0088536A"/>
    <w:rsid w:val="00885B4E"/>
    <w:rsid w:val="00885E35"/>
    <w:rsid w:val="008901BB"/>
    <w:rsid w:val="00890E11"/>
    <w:rsid w:val="0089437D"/>
    <w:rsid w:val="0089681F"/>
    <w:rsid w:val="008973E8"/>
    <w:rsid w:val="0089788B"/>
    <w:rsid w:val="008A0904"/>
    <w:rsid w:val="008A0CE2"/>
    <w:rsid w:val="008A39B5"/>
    <w:rsid w:val="008A4120"/>
    <w:rsid w:val="008A65E3"/>
    <w:rsid w:val="008A7575"/>
    <w:rsid w:val="008B1378"/>
    <w:rsid w:val="008B2D53"/>
    <w:rsid w:val="008B3603"/>
    <w:rsid w:val="008C15EF"/>
    <w:rsid w:val="008C7A47"/>
    <w:rsid w:val="008C7F37"/>
    <w:rsid w:val="008D08B5"/>
    <w:rsid w:val="008D4A5B"/>
    <w:rsid w:val="008D4F3D"/>
    <w:rsid w:val="008E2F80"/>
    <w:rsid w:val="008E6859"/>
    <w:rsid w:val="008E7ECD"/>
    <w:rsid w:val="008E7FFC"/>
    <w:rsid w:val="008F3341"/>
    <w:rsid w:val="008F47A2"/>
    <w:rsid w:val="008F59A8"/>
    <w:rsid w:val="008F5C7B"/>
    <w:rsid w:val="008F6A0E"/>
    <w:rsid w:val="00905E5C"/>
    <w:rsid w:val="00906285"/>
    <w:rsid w:val="00907D11"/>
    <w:rsid w:val="009112C4"/>
    <w:rsid w:val="00916DDE"/>
    <w:rsid w:val="009224F6"/>
    <w:rsid w:val="00922FB8"/>
    <w:rsid w:val="0092338E"/>
    <w:rsid w:val="00926380"/>
    <w:rsid w:val="00930FC8"/>
    <w:rsid w:val="00934752"/>
    <w:rsid w:val="00934FE2"/>
    <w:rsid w:val="009411B3"/>
    <w:rsid w:val="00941293"/>
    <w:rsid w:val="00947301"/>
    <w:rsid w:val="00947E66"/>
    <w:rsid w:val="00950CCA"/>
    <w:rsid w:val="00951162"/>
    <w:rsid w:val="00956076"/>
    <w:rsid w:val="00960F0F"/>
    <w:rsid w:val="00966092"/>
    <w:rsid w:val="00967176"/>
    <w:rsid w:val="009742A5"/>
    <w:rsid w:val="00976225"/>
    <w:rsid w:val="00982EA0"/>
    <w:rsid w:val="00985660"/>
    <w:rsid w:val="009871F6"/>
    <w:rsid w:val="00991C55"/>
    <w:rsid w:val="0099261F"/>
    <w:rsid w:val="00994C4B"/>
    <w:rsid w:val="00995F15"/>
    <w:rsid w:val="00996301"/>
    <w:rsid w:val="009A1FF5"/>
    <w:rsid w:val="009A5FE2"/>
    <w:rsid w:val="009B2DF3"/>
    <w:rsid w:val="009B4494"/>
    <w:rsid w:val="009B7176"/>
    <w:rsid w:val="009C2F2A"/>
    <w:rsid w:val="009C668C"/>
    <w:rsid w:val="009E011F"/>
    <w:rsid w:val="009E088F"/>
    <w:rsid w:val="009E2B4D"/>
    <w:rsid w:val="009E4C1B"/>
    <w:rsid w:val="009F2717"/>
    <w:rsid w:val="009F72BB"/>
    <w:rsid w:val="00A010E1"/>
    <w:rsid w:val="00A01C3E"/>
    <w:rsid w:val="00A05EE0"/>
    <w:rsid w:val="00A071D5"/>
    <w:rsid w:val="00A1192C"/>
    <w:rsid w:val="00A11EC8"/>
    <w:rsid w:val="00A158EA"/>
    <w:rsid w:val="00A161B8"/>
    <w:rsid w:val="00A231C0"/>
    <w:rsid w:val="00A23A54"/>
    <w:rsid w:val="00A27F8A"/>
    <w:rsid w:val="00A316AA"/>
    <w:rsid w:val="00A31ED5"/>
    <w:rsid w:val="00A35631"/>
    <w:rsid w:val="00A36534"/>
    <w:rsid w:val="00A408F4"/>
    <w:rsid w:val="00A4116A"/>
    <w:rsid w:val="00A4491D"/>
    <w:rsid w:val="00A45EEF"/>
    <w:rsid w:val="00A46CFA"/>
    <w:rsid w:val="00A558A2"/>
    <w:rsid w:val="00A565DF"/>
    <w:rsid w:val="00A60469"/>
    <w:rsid w:val="00A609F2"/>
    <w:rsid w:val="00A61EB3"/>
    <w:rsid w:val="00A67BAE"/>
    <w:rsid w:val="00A67FFD"/>
    <w:rsid w:val="00A70FE3"/>
    <w:rsid w:val="00A82210"/>
    <w:rsid w:val="00A84257"/>
    <w:rsid w:val="00A8534E"/>
    <w:rsid w:val="00AA1103"/>
    <w:rsid w:val="00AA2BE8"/>
    <w:rsid w:val="00AA3B6E"/>
    <w:rsid w:val="00AA5B94"/>
    <w:rsid w:val="00AA7381"/>
    <w:rsid w:val="00AA7982"/>
    <w:rsid w:val="00AB61E1"/>
    <w:rsid w:val="00AC02C2"/>
    <w:rsid w:val="00AC0A00"/>
    <w:rsid w:val="00AC0F93"/>
    <w:rsid w:val="00AC10CD"/>
    <w:rsid w:val="00AC313D"/>
    <w:rsid w:val="00AC40CF"/>
    <w:rsid w:val="00AC590A"/>
    <w:rsid w:val="00AC6D7B"/>
    <w:rsid w:val="00AD0040"/>
    <w:rsid w:val="00AD06AD"/>
    <w:rsid w:val="00AD10E6"/>
    <w:rsid w:val="00AD1FA1"/>
    <w:rsid w:val="00AD2559"/>
    <w:rsid w:val="00AE08F3"/>
    <w:rsid w:val="00AE2C38"/>
    <w:rsid w:val="00AE739B"/>
    <w:rsid w:val="00AF3D9A"/>
    <w:rsid w:val="00B025C2"/>
    <w:rsid w:val="00B0264C"/>
    <w:rsid w:val="00B11357"/>
    <w:rsid w:val="00B1277F"/>
    <w:rsid w:val="00B219F4"/>
    <w:rsid w:val="00B32CB2"/>
    <w:rsid w:val="00B35751"/>
    <w:rsid w:val="00B35D45"/>
    <w:rsid w:val="00B36D48"/>
    <w:rsid w:val="00B377CA"/>
    <w:rsid w:val="00B40354"/>
    <w:rsid w:val="00B414A7"/>
    <w:rsid w:val="00B42B74"/>
    <w:rsid w:val="00B46F2B"/>
    <w:rsid w:val="00B50C89"/>
    <w:rsid w:val="00B50EE4"/>
    <w:rsid w:val="00B51559"/>
    <w:rsid w:val="00B57537"/>
    <w:rsid w:val="00B65380"/>
    <w:rsid w:val="00B6714F"/>
    <w:rsid w:val="00B7283A"/>
    <w:rsid w:val="00B736CA"/>
    <w:rsid w:val="00B745D0"/>
    <w:rsid w:val="00B841D8"/>
    <w:rsid w:val="00B86AAA"/>
    <w:rsid w:val="00B94832"/>
    <w:rsid w:val="00BA0296"/>
    <w:rsid w:val="00BB2248"/>
    <w:rsid w:val="00BB38A5"/>
    <w:rsid w:val="00BB3AFE"/>
    <w:rsid w:val="00BB5441"/>
    <w:rsid w:val="00BB6C73"/>
    <w:rsid w:val="00BB71E8"/>
    <w:rsid w:val="00BD080C"/>
    <w:rsid w:val="00BD1EB9"/>
    <w:rsid w:val="00BD5E6B"/>
    <w:rsid w:val="00BE0796"/>
    <w:rsid w:val="00BE202D"/>
    <w:rsid w:val="00BE3479"/>
    <w:rsid w:val="00BE5264"/>
    <w:rsid w:val="00BE72B1"/>
    <w:rsid w:val="00BF21F9"/>
    <w:rsid w:val="00BF30A3"/>
    <w:rsid w:val="00BF47A7"/>
    <w:rsid w:val="00C000B3"/>
    <w:rsid w:val="00C0358B"/>
    <w:rsid w:val="00C03D46"/>
    <w:rsid w:val="00C052BB"/>
    <w:rsid w:val="00C05F07"/>
    <w:rsid w:val="00C061DD"/>
    <w:rsid w:val="00C06F11"/>
    <w:rsid w:val="00C07723"/>
    <w:rsid w:val="00C107BF"/>
    <w:rsid w:val="00C1091D"/>
    <w:rsid w:val="00C11A60"/>
    <w:rsid w:val="00C149F3"/>
    <w:rsid w:val="00C21C35"/>
    <w:rsid w:val="00C25866"/>
    <w:rsid w:val="00C3129E"/>
    <w:rsid w:val="00C31581"/>
    <w:rsid w:val="00C32E89"/>
    <w:rsid w:val="00C347B1"/>
    <w:rsid w:val="00C358B0"/>
    <w:rsid w:val="00C40795"/>
    <w:rsid w:val="00C454AB"/>
    <w:rsid w:val="00C4682F"/>
    <w:rsid w:val="00C52C43"/>
    <w:rsid w:val="00C52C44"/>
    <w:rsid w:val="00C52EFE"/>
    <w:rsid w:val="00C5377F"/>
    <w:rsid w:val="00C5452B"/>
    <w:rsid w:val="00C54C57"/>
    <w:rsid w:val="00C57551"/>
    <w:rsid w:val="00C62344"/>
    <w:rsid w:val="00C62DD2"/>
    <w:rsid w:val="00C63395"/>
    <w:rsid w:val="00C70801"/>
    <w:rsid w:val="00C726EE"/>
    <w:rsid w:val="00C73B94"/>
    <w:rsid w:val="00C82E45"/>
    <w:rsid w:val="00C86175"/>
    <w:rsid w:val="00C877F6"/>
    <w:rsid w:val="00C91674"/>
    <w:rsid w:val="00C91DD4"/>
    <w:rsid w:val="00C92701"/>
    <w:rsid w:val="00C931F9"/>
    <w:rsid w:val="00C95151"/>
    <w:rsid w:val="00C95555"/>
    <w:rsid w:val="00C97469"/>
    <w:rsid w:val="00CA07DB"/>
    <w:rsid w:val="00CA11BB"/>
    <w:rsid w:val="00CA2E9D"/>
    <w:rsid w:val="00CA6DE8"/>
    <w:rsid w:val="00CB2228"/>
    <w:rsid w:val="00CB33EF"/>
    <w:rsid w:val="00CB5A80"/>
    <w:rsid w:val="00CB7916"/>
    <w:rsid w:val="00CC0822"/>
    <w:rsid w:val="00CC21CA"/>
    <w:rsid w:val="00CC5342"/>
    <w:rsid w:val="00CC5629"/>
    <w:rsid w:val="00CC64E5"/>
    <w:rsid w:val="00CD0972"/>
    <w:rsid w:val="00CD1998"/>
    <w:rsid w:val="00CD2739"/>
    <w:rsid w:val="00CD28FF"/>
    <w:rsid w:val="00CD422F"/>
    <w:rsid w:val="00CE4E46"/>
    <w:rsid w:val="00CF49B5"/>
    <w:rsid w:val="00CF605D"/>
    <w:rsid w:val="00D018C9"/>
    <w:rsid w:val="00D0244F"/>
    <w:rsid w:val="00D03B6D"/>
    <w:rsid w:val="00D05786"/>
    <w:rsid w:val="00D0592A"/>
    <w:rsid w:val="00D10D82"/>
    <w:rsid w:val="00D10DFC"/>
    <w:rsid w:val="00D13A45"/>
    <w:rsid w:val="00D1490F"/>
    <w:rsid w:val="00D1507B"/>
    <w:rsid w:val="00D153BD"/>
    <w:rsid w:val="00D1559B"/>
    <w:rsid w:val="00D177AA"/>
    <w:rsid w:val="00D1786F"/>
    <w:rsid w:val="00D25E5C"/>
    <w:rsid w:val="00D30B49"/>
    <w:rsid w:val="00D30BEA"/>
    <w:rsid w:val="00D330DC"/>
    <w:rsid w:val="00D35F9B"/>
    <w:rsid w:val="00D46F4B"/>
    <w:rsid w:val="00D47174"/>
    <w:rsid w:val="00D47272"/>
    <w:rsid w:val="00D54436"/>
    <w:rsid w:val="00D55975"/>
    <w:rsid w:val="00D6362C"/>
    <w:rsid w:val="00D641FF"/>
    <w:rsid w:val="00D6528B"/>
    <w:rsid w:val="00D65812"/>
    <w:rsid w:val="00D65B42"/>
    <w:rsid w:val="00D70FE1"/>
    <w:rsid w:val="00D726AD"/>
    <w:rsid w:val="00D7307F"/>
    <w:rsid w:val="00D73841"/>
    <w:rsid w:val="00D8133E"/>
    <w:rsid w:val="00D8532B"/>
    <w:rsid w:val="00D85483"/>
    <w:rsid w:val="00D87904"/>
    <w:rsid w:val="00D929A4"/>
    <w:rsid w:val="00DA02F7"/>
    <w:rsid w:val="00DA11C1"/>
    <w:rsid w:val="00DA367B"/>
    <w:rsid w:val="00DA3C54"/>
    <w:rsid w:val="00DA3DE8"/>
    <w:rsid w:val="00DA68D3"/>
    <w:rsid w:val="00DB4523"/>
    <w:rsid w:val="00DB4FB6"/>
    <w:rsid w:val="00DB70D8"/>
    <w:rsid w:val="00DC26BF"/>
    <w:rsid w:val="00DC4F84"/>
    <w:rsid w:val="00DC5CD2"/>
    <w:rsid w:val="00DC73BD"/>
    <w:rsid w:val="00DE0E09"/>
    <w:rsid w:val="00DE190F"/>
    <w:rsid w:val="00DE34EF"/>
    <w:rsid w:val="00DE4C30"/>
    <w:rsid w:val="00DE4CB1"/>
    <w:rsid w:val="00DE5A6B"/>
    <w:rsid w:val="00DE60BA"/>
    <w:rsid w:val="00DF155D"/>
    <w:rsid w:val="00DF3303"/>
    <w:rsid w:val="00DF4049"/>
    <w:rsid w:val="00E0015B"/>
    <w:rsid w:val="00E0092A"/>
    <w:rsid w:val="00E06731"/>
    <w:rsid w:val="00E07B05"/>
    <w:rsid w:val="00E07BAF"/>
    <w:rsid w:val="00E106B9"/>
    <w:rsid w:val="00E122E8"/>
    <w:rsid w:val="00E12EA5"/>
    <w:rsid w:val="00E22341"/>
    <w:rsid w:val="00E22717"/>
    <w:rsid w:val="00E27D96"/>
    <w:rsid w:val="00E37298"/>
    <w:rsid w:val="00E40E27"/>
    <w:rsid w:val="00E41C23"/>
    <w:rsid w:val="00E46C5E"/>
    <w:rsid w:val="00E5056C"/>
    <w:rsid w:val="00E54B79"/>
    <w:rsid w:val="00E54FE6"/>
    <w:rsid w:val="00E603B8"/>
    <w:rsid w:val="00E617A6"/>
    <w:rsid w:val="00E632BE"/>
    <w:rsid w:val="00E63BFE"/>
    <w:rsid w:val="00E6553E"/>
    <w:rsid w:val="00E72FB2"/>
    <w:rsid w:val="00E81449"/>
    <w:rsid w:val="00E87FF0"/>
    <w:rsid w:val="00EA0B95"/>
    <w:rsid w:val="00EB1CFE"/>
    <w:rsid w:val="00EB67D6"/>
    <w:rsid w:val="00EC0568"/>
    <w:rsid w:val="00EC1872"/>
    <w:rsid w:val="00EC2F34"/>
    <w:rsid w:val="00EC55F9"/>
    <w:rsid w:val="00EC6DA9"/>
    <w:rsid w:val="00ED5D0B"/>
    <w:rsid w:val="00ED6271"/>
    <w:rsid w:val="00EE22FB"/>
    <w:rsid w:val="00EE3950"/>
    <w:rsid w:val="00EE3E47"/>
    <w:rsid w:val="00EE7504"/>
    <w:rsid w:val="00EE76C1"/>
    <w:rsid w:val="00EE7932"/>
    <w:rsid w:val="00EF05FB"/>
    <w:rsid w:val="00EF5340"/>
    <w:rsid w:val="00EF5DC8"/>
    <w:rsid w:val="00EF5E30"/>
    <w:rsid w:val="00EF7472"/>
    <w:rsid w:val="00EF7697"/>
    <w:rsid w:val="00F036F8"/>
    <w:rsid w:val="00F04433"/>
    <w:rsid w:val="00F07FC3"/>
    <w:rsid w:val="00F10436"/>
    <w:rsid w:val="00F13B89"/>
    <w:rsid w:val="00F168F6"/>
    <w:rsid w:val="00F17AFC"/>
    <w:rsid w:val="00F17D52"/>
    <w:rsid w:val="00F21492"/>
    <w:rsid w:val="00F2237A"/>
    <w:rsid w:val="00F223C6"/>
    <w:rsid w:val="00F25967"/>
    <w:rsid w:val="00F27070"/>
    <w:rsid w:val="00F31F33"/>
    <w:rsid w:val="00F41D96"/>
    <w:rsid w:val="00F44127"/>
    <w:rsid w:val="00F45CEF"/>
    <w:rsid w:val="00F473D5"/>
    <w:rsid w:val="00F47D9F"/>
    <w:rsid w:val="00F53B58"/>
    <w:rsid w:val="00F53E08"/>
    <w:rsid w:val="00F57176"/>
    <w:rsid w:val="00F577C1"/>
    <w:rsid w:val="00F57B85"/>
    <w:rsid w:val="00F6117C"/>
    <w:rsid w:val="00F61533"/>
    <w:rsid w:val="00F62EFB"/>
    <w:rsid w:val="00F66AFF"/>
    <w:rsid w:val="00F67E05"/>
    <w:rsid w:val="00F71D1E"/>
    <w:rsid w:val="00F8196C"/>
    <w:rsid w:val="00F85602"/>
    <w:rsid w:val="00F8756A"/>
    <w:rsid w:val="00F905A6"/>
    <w:rsid w:val="00F95A9B"/>
    <w:rsid w:val="00F966F9"/>
    <w:rsid w:val="00F97B88"/>
    <w:rsid w:val="00FA0613"/>
    <w:rsid w:val="00FA248D"/>
    <w:rsid w:val="00FA3460"/>
    <w:rsid w:val="00FA366F"/>
    <w:rsid w:val="00FA4F81"/>
    <w:rsid w:val="00FB117D"/>
    <w:rsid w:val="00FC2C3B"/>
    <w:rsid w:val="00FD0877"/>
    <w:rsid w:val="00FD26AD"/>
    <w:rsid w:val="00FD2E2D"/>
    <w:rsid w:val="00FD4430"/>
    <w:rsid w:val="00FD5114"/>
    <w:rsid w:val="00FD521D"/>
    <w:rsid w:val="00FE140D"/>
    <w:rsid w:val="00FE334D"/>
    <w:rsid w:val="00FE3D77"/>
    <w:rsid w:val="00FE434B"/>
    <w:rsid w:val="00FF0426"/>
    <w:rsid w:val="00FF2379"/>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3BC9F7-7AEA-49E7-91B5-2E4AA655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991C55"/>
    <w:pPr>
      <w:keepNext/>
      <w:spacing w:before="240" w:after="60"/>
      <w:outlineLvl w:val="2"/>
    </w:pPr>
    <w:rPr>
      <w:rFonts w:ascii="Arial" w:hAnsi="Arial" w:cs="Arial"/>
      <w:b/>
      <w:bCs/>
      <w:sz w:val="26"/>
      <w:szCs w:val="26"/>
    </w:rPr>
  </w:style>
  <w:style w:type="paragraph" w:styleId="Heading4">
    <w:name w:val="heading 4"/>
    <w:basedOn w:val="Normal"/>
    <w:next w:val="Normal"/>
    <w:qFormat/>
    <w:rsid w:val="009E011F"/>
    <w:pPr>
      <w:keepNext/>
      <w:numPr>
        <w:ilvl w:val="3"/>
        <w:numId w:val="1"/>
      </w:numPr>
      <w:spacing w:before="240" w:after="60"/>
      <w:outlineLvl w:val="3"/>
    </w:pPr>
    <w:rPr>
      <w:b/>
      <w:bCs/>
      <w:sz w:val="28"/>
      <w:szCs w:val="28"/>
    </w:rPr>
  </w:style>
  <w:style w:type="paragraph" w:styleId="Heading5">
    <w:name w:val="heading 5"/>
    <w:basedOn w:val="Normal"/>
    <w:next w:val="Normal"/>
    <w:qFormat/>
    <w:rsid w:val="009E011F"/>
    <w:pPr>
      <w:numPr>
        <w:ilvl w:val="4"/>
        <w:numId w:val="1"/>
      </w:numPr>
      <w:spacing w:before="240" w:after="60"/>
      <w:outlineLvl w:val="4"/>
    </w:pPr>
    <w:rPr>
      <w:b/>
      <w:bCs/>
      <w:i/>
      <w:iCs/>
      <w:sz w:val="26"/>
      <w:szCs w:val="26"/>
    </w:rPr>
  </w:style>
  <w:style w:type="paragraph" w:styleId="Heading6">
    <w:name w:val="heading 6"/>
    <w:basedOn w:val="Normal"/>
    <w:next w:val="Normal"/>
    <w:qFormat/>
    <w:rsid w:val="009E011F"/>
    <w:pPr>
      <w:numPr>
        <w:ilvl w:val="5"/>
        <w:numId w:val="1"/>
      </w:numPr>
      <w:spacing w:before="240" w:after="60"/>
      <w:outlineLvl w:val="5"/>
    </w:pPr>
    <w:rPr>
      <w:b/>
      <w:bCs/>
      <w:sz w:val="22"/>
      <w:szCs w:val="22"/>
    </w:rPr>
  </w:style>
  <w:style w:type="paragraph" w:styleId="Heading7">
    <w:name w:val="heading 7"/>
    <w:basedOn w:val="Normal"/>
    <w:next w:val="Normal"/>
    <w:qFormat/>
    <w:rsid w:val="009E011F"/>
    <w:pPr>
      <w:numPr>
        <w:ilvl w:val="6"/>
        <w:numId w:val="1"/>
      </w:numPr>
      <w:spacing w:before="240" w:after="60"/>
      <w:outlineLvl w:val="6"/>
    </w:pPr>
  </w:style>
  <w:style w:type="paragraph" w:styleId="Heading8">
    <w:name w:val="heading 8"/>
    <w:basedOn w:val="Normal"/>
    <w:next w:val="Normal"/>
    <w:qFormat/>
    <w:rsid w:val="009E011F"/>
    <w:pPr>
      <w:numPr>
        <w:ilvl w:val="7"/>
        <w:numId w:val="1"/>
      </w:numPr>
      <w:spacing w:before="240" w:after="60"/>
      <w:outlineLvl w:val="7"/>
    </w:pPr>
    <w:rPr>
      <w:i/>
      <w:iCs/>
    </w:rPr>
  </w:style>
  <w:style w:type="paragraph" w:styleId="Heading9">
    <w:name w:val="heading 9"/>
    <w:basedOn w:val="Normal"/>
    <w:next w:val="Normal"/>
    <w:qFormat/>
    <w:rsid w:val="009E011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MainHeading">
    <w:name w:val="Minutes - Main Heading"/>
    <w:basedOn w:val="Normal"/>
    <w:rsid w:val="00737DB3"/>
    <w:pPr>
      <w:spacing w:before="360"/>
      <w:jc w:val="center"/>
    </w:pPr>
    <w:rPr>
      <w:rFonts w:ascii="Helvetica" w:hAnsi="Helvetica"/>
      <w:b/>
      <w:sz w:val="36"/>
      <w:szCs w:val="36"/>
    </w:rPr>
  </w:style>
  <w:style w:type="paragraph" w:customStyle="1" w:styleId="Minutes-PRCCmemberlist">
    <w:name w:val="Minutes - PRCC member list"/>
    <w:link w:val="Minutes-PRCCmemberlistChar"/>
    <w:rsid w:val="00613F6C"/>
    <w:pPr>
      <w:tabs>
        <w:tab w:val="left" w:pos="4320"/>
      </w:tabs>
    </w:pPr>
    <w:rPr>
      <w:rFonts w:ascii="Arial" w:hAnsi="Arial"/>
    </w:rPr>
  </w:style>
  <w:style w:type="character" w:styleId="Emphasis">
    <w:name w:val="Emphasis"/>
    <w:qFormat/>
    <w:rsid w:val="00467345"/>
    <w:rPr>
      <w:i/>
      <w:iCs/>
    </w:rPr>
  </w:style>
  <w:style w:type="paragraph" w:styleId="BalloonText">
    <w:name w:val="Balloon Text"/>
    <w:basedOn w:val="Normal"/>
    <w:semiHidden/>
    <w:rsid w:val="008837A5"/>
    <w:rPr>
      <w:rFonts w:ascii="Tahoma" w:hAnsi="Tahoma" w:cs="Tahoma"/>
      <w:sz w:val="16"/>
      <w:szCs w:val="16"/>
    </w:rPr>
  </w:style>
  <w:style w:type="paragraph" w:customStyle="1" w:styleId="Minutes-Date">
    <w:name w:val="Minutes - Date"/>
    <w:rsid w:val="005F5966"/>
    <w:pPr>
      <w:jc w:val="center"/>
    </w:pPr>
    <w:rPr>
      <w:rFonts w:ascii="Helvetica" w:hAnsi="Helvetica"/>
      <w:b/>
      <w:sz w:val="24"/>
      <w:szCs w:val="24"/>
    </w:rPr>
  </w:style>
  <w:style w:type="character" w:styleId="CommentReference">
    <w:name w:val="annotation reference"/>
    <w:semiHidden/>
    <w:rsid w:val="00036387"/>
    <w:rPr>
      <w:sz w:val="16"/>
      <w:szCs w:val="16"/>
    </w:rPr>
  </w:style>
  <w:style w:type="paragraph" w:styleId="CommentText">
    <w:name w:val="annotation text"/>
    <w:basedOn w:val="Normal"/>
    <w:semiHidden/>
    <w:rsid w:val="00036387"/>
    <w:rPr>
      <w:sz w:val="20"/>
      <w:szCs w:val="20"/>
    </w:rPr>
  </w:style>
  <w:style w:type="paragraph" w:styleId="CommentSubject">
    <w:name w:val="annotation subject"/>
    <w:basedOn w:val="CommentText"/>
    <w:next w:val="CommentText"/>
    <w:semiHidden/>
    <w:rsid w:val="00036387"/>
    <w:rPr>
      <w:b/>
      <w:bCs/>
    </w:rPr>
  </w:style>
  <w:style w:type="paragraph" w:customStyle="1" w:styleId="Minutes-SecondHeading">
    <w:name w:val="Minutes - Second Heading"/>
    <w:basedOn w:val="Minutes-MainHeading"/>
    <w:rsid w:val="00613F6C"/>
    <w:pPr>
      <w:spacing w:before="240" w:after="240"/>
    </w:pPr>
    <w:rPr>
      <w:sz w:val="32"/>
    </w:rPr>
  </w:style>
  <w:style w:type="paragraph" w:customStyle="1" w:styleId="Minutes-Numbering">
    <w:name w:val="Minutes - Numbering"/>
    <w:rsid w:val="009E011F"/>
    <w:pPr>
      <w:numPr>
        <w:numId w:val="1"/>
      </w:numPr>
      <w:spacing w:before="120" w:after="120"/>
    </w:pPr>
    <w:rPr>
      <w:rFonts w:ascii="Arial" w:hAnsi="Arial" w:cs="Arial"/>
      <w:sz w:val="24"/>
      <w:szCs w:val="24"/>
    </w:rPr>
  </w:style>
  <w:style w:type="paragraph" w:customStyle="1" w:styleId="Minutes-NumBullets">
    <w:name w:val="Minutes - Num Bullets"/>
    <w:basedOn w:val="Minutes-PRCCmemberlist"/>
    <w:rsid w:val="009E011F"/>
    <w:pPr>
      <w:numPr>
        <w:ilvl w:val="2"/>
        <w:numId w:val="1"/>
      </w:numPr>
    </w:pPr>
    <w:rPr>
      <w:rFonts w:cs="Arial"/>
      <w:sz w:val="24"/>
      <w:szCs w:val="24"/>
    </w:rPr>
  </w:style>
  <w:style w:type="paragraph" w:customStyle="1" w:styleId="Minutes-NumA">
    <w:name w:val="Minutes - Num A"/>
    <w:basedOn w:val="Minutes-Numbering"/>
    <w:rsid w:val="009E011F"/>
    <w:pPr>
      <w:numPr>
        <w:ilvl w:val="1"/>
      </w:numPr>
    </w:pPr>
  </w:style>
  <w:style w:type="paragraph" w:customStyle="1" w:styleId="Minutes-MemTitle">
    <w:name w:val="Minutes - Mem Title"/>
    <w:rsid w:val="00737DB3"/>
    <w:pPr>
      <w:spacing w:before="360"/>
    </w:pPr>
    <w:rPr>
      <w:rFonts w:ascii="Arial" w:hAnsi="Arial"/>
      <w:b/>
    </w:rPr>
  </w:style>
  <w:style w:type="paragraph" w:customStyle="1" w:styleId="Minutes1stBullets">
    <w:name w:val="Minutes 1st Bullets"/>
    <w:basedOn w:val="Normal"/>
    <w:rsid w:val="00805DC5"/>
    <w:pPr>
      <w:numPr>
        <w:numId w:val="2"/>
      </w:numPr>
    </w:pPr>
    <w:rPr>
      <w:rFonts w:ascii="Arial" w:hAnsi="Arial" w:cs="Arial"/>
      <w:b/>
    </w:rPr>
  </w:style>
  <w:style w:type="paragraph" w:styleId="Header">
    <w:name w:val="header"/>
    <w:basedOn w:val="Normal"/>
    <w:rsid w:val="00C061DD"/>
    <w:pPr>
      <w:tabs>
        <w:tab w:val="center" w:pos="4320"/>
        <w:tab w:val="right" w:pos="8640"/>
      </w:tabs>
    </w:pPr>
  </w:style>
  <w:style w:type="paragraph" w:styleId="Footer">
    <w:name w:val="footer"/>
    <w:basedOn w:val="Normal"/>
    <w:link w:val="FooterChar"/>
    <w:uiPriority w:val="99"/>
    <w:rsid w:val="00C061DD"/>
    <w:pPr>
      <w:tabs>
        <w:tab w:val="center" w:pos="4320"/>
        <w:tab w:val="right" w:pos="8640"/>
      </w:tabs>
    </w:pPr>
  </w:style>
  <w:style w:type="character" w:styleId="PageNumber">
    <w:name w:val="page number"/>
    <w:basedOn w:val="DefaultParagraphFont"/>
    <w:rsid w:val="00C061DD"/>
  </w:style>
  <w:style w:type="character" w:styleId="FollowedHyperlink">
    <w:name w:val="FollowedHyperlink"/>
    <w:rsid w:val="00A316AA"/>
    <w:rPr>
      <w:color w:val="800080"/>
      <w:u w:val="single"/>
    </w:rPr>
  </w:style>
  <w:style w:type="character" w:styleId="Hyperlink">
    <w:name w:val="Hyperlink"/>
    <w:uiPriority w:val="99"/>
    <w:rsid w:val="001D3FCF"/>
    <w:rPr>
      <w:color w:val="0000FF"/>
      <w:u w:val="single"/>
    </w:rPr>
  </w:style>
  <w:style w:type="character" w:customStyle="1" w:styleId="FooterChar">
    <w:name w:val="Footer Char"/>
    <w:basedOn w:val="DefaultParagraphFont"/>
    <w:link w:val="Footer"/>
    <w:uiPriority w:val="99"/>
    <w:rsid w:val="00402A5C"/>
    <w:rPr>
      <w:sz w:val="24"/>
      <w:szCs w:val="24"/>
    </w:rPr>
  </w:style>
  <w:style w:type="paragraph" w:styleId="NormalWeb">
    <w:name w:val="Normal (Web)"/>
    <w:basedOn w:val="Normal"/>
    <w:uiPriority w:val="99"/>
    <w:semiHidden/>
    <w:unhideWhenUsed/>
    <w:rsid w:val="00B65380"/>
    <w:rPr>
      <w:rFonts w:eastAsiaTheme="minorHAnsi"/>
    </w:rPr>
  </w:style>
  <w:style w:type="character" w:customStyle="1" w:styleId="Minutes-PRCCmemberlistChar">
    <w:name w:val="Minutes - PRCC member list Char"/>
    <w:link w:val="Minutes-PRCCmemberlist"/>
    <w:rsid w:val="00330D7E"/>
    <w:rPr>
      <w:rFonts w:ascii="Arial" w:hAnsi="Arial"/>
    </w:rPr>
  </w:style>
  <w:style w:type="paragraph" w:customStyle="1" w:styleId="NumList">
    <w:name w:val="Num List"/>
    <w:basedOn w:val="Normal"/>
    <w:rsid w:val="002B4062"/>
    <w:pPr>
      <w:numPr>
        <w:numId w:val="5"/>
      </w:numPr>
      <w:spacing w:before="120"/>
    </w:pPr>
    <w:rPr>
      <w:rFonts w:ascii="Arial" w:hAnsi="Arial" w:cs="Arial"/>
    </w:rPr>
  </w:style>
  <w:style w:type="paragraph" w:styleId="ListParagraph">
    <w:name w:val="List Paragraph"/>
    <w:basedOn w:val="Normal"/>
    <w:uiPriority w:val="34"/>
    <w:qFormat/>
    <w:rsid w:val="00890E1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61534">
      <w:bodyDiv w:val="1"/>
      <w:marLeft w:val="0"/>
      <w:marRight w:val="0"/>
      <w:marTop w:val="0"/>
      <w:marBottom w:val="0"/>
      <w:divBdr>
        <w:top w:val="none" w:sz="0" w:space="0" w:color="auto"/>
        <w:left w:val="none" w:sz="0" w:space="0" w:color="auto"/>
        <w:bottom w:val="none" w:sz="0" w:space="0" w:color="auto"/>
        <w:right w:val="none" w:sz="0" w:space="0" w:color="auto"/>
      </w:divBdr>
    </w:div>
    <w:div w:id="2024235472">
      <w:bodyDiv w:val="1"/>
      <w:marLeft w:val="0"/>
      <w:marRight w:val="0"/>
      <w:marTop w:val="0"/>
      <w:marBottom w:val="0"/>
      <w:divBdr>
        <w:top w:val="none" w:sz="0" w:space="0" w:color="auto"/>
        <w:left w:val="none" w:sz="0" w:space="0" w:color="auto"/>
        <w:bottom w:val="none" w:sz="0" w:space="0" w:color="auto"/>
        <w:right w:val="none" w:sz="0" w:space="0" w:color="auto"/>
      </w:divBdr>
      <w:divsChild>
        <w:div w:id="107762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willi1\My%20Documents\PRCC%20Agendas%20and%20Minutes\Templates%20-%20Agenda%20&amp;%20Minutes\Agenda%20-%20HANFORD%20REACH%20WORKING%20GRO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HANFORD REACH WORKING GROUP.dot</Template>
  <TotalTime>1</TotalTime>
  <Pages>4</Pages>
  <Words>2456</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Attendees:</vt:lpstr>
    </vt:vector>
  </TitlesOfParts>
  <Company>Grant CO. PUD</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Debbie Williams</dc:creator>
  <cp:lastModifiedBy>Erin McIntyre</cp:lastModifiedBy>
  <cp:revision>2</cp:revision>
  <cp:lastPrinted>2014-04-25T20:45:00Z</cp:lastPrinted>
  <dcterms:created xsi:type="dcterms:W3CDTF">2018-01-05T16:54:00Z</dcterms:created>
  <dcterms:modified xsi:type="dcterms:W3CDTF">2018-01-05T16:54:00Z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1145397041</vt:i4>
  </property>
  <property fmtid="{D5CDD505-2E9C-101B-9397-08002B2CF9AE}" pid="3" name="_EmailEntryID">
    <vt:lpwstr>00000000300E3AE8476630429049C917496EE5AB44BD2F00</vt:lpwstr>
  </property>
  <property fmtid="{D5CDD505-2E9C-101B-9397-08002B2CF9AE}" pid="4" name="_TentativeReviewCycleID">
    <vt:i4>-1225203728</vt:i4>
  </property>
  <property fmtid="{D5CDD505-2E9C-101B-9397-08002B2CF9AE}" pid="5" name="_NewReviewCycle">
    <vt:lpwstr/>
  </property>
  <property fmtid="{D5CDD505-2E9C-101B-9397-08002B2CF9AE}" pid="6" name="_EmailStoreID0">
    <vt:lpwstr>0000000038A1BB1005E5101AA1BB08002B2A56C200007073747072782E646C6C00000000000000004E495441F9BFB80100AA0037D96E0000000043003A005C00550073006500720073005C00540072006100630079005C0041007000700044006100740061005C004C006F00630061006C005C004D006900630072006F00730</vt:lpwstr>
  </property>
  <property fmtid="{D5CDD505-2E9C-101B-9397-08002B2CF9AE}" pid="7" name="_EmailStoreID1">
    <vt:lpwstr>06F00660074005C004F00750074006C006F006F006B005C00740072006100630079002E00680069006C006C006D0061006E004000620069006F0061006E0061006C0079007300740073002E006E00650074002E007000730074000000</vt:lpwstr>
  </property>
  <property fmtid="{D5CDD505-2E9C-101B-9397-08002B2CF9AE}" pid="8" name="_EmailStoreID2">
    <vt:lpwstr>6E2F636E3D536572766572732F636E3D444152544552004400610072007400650072002E00670063007000750064002E006F007200670000000000</vt:lpwstr>
  </property>
  <property fmtid="{D5CDD505-2E9C-101B-9397-08002B2CF9AE}" pid="9" name="_ReviewingToolsShownOnce">
    <vt:lpwstr/>
  </property>
</Properties>
</file>